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D077F" w14:textId="77777777" w:rsidR="004C35DB" w:rsidRDefault="004C35DB" w:rsidP="004C35DB">
      <w:pPr>
        <w:pStyle w:val="Heading1"/>
        <w:bidi/>
        <w:rPr>
          <w:rtl/>
        </w:rPr>
      </w:pPr>
      <w:r>
        <w:rPr>
          <w:rFonts w:hint="cs"/>
          <w:rtl/>
        </w:rPr>
        <w:t>גיאומטריה אנליטית</w:t>
      </w:r>
    </w:p>
    <w:p w14:paraId="33B57FEF" w14:textId="44531CCA" w:rsidR="004C35DB" w:rsidRDefault="004C35DB" w:rsidP="004C35DB">
      <w:pPr>
        <w:pStyle w:val="Heading2"/>
        <w:bidi/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85581" wp14:editId="6254EFC8">
                <wp:simplePos x="0" y="0"/>
                <wp:positionH relativeFrom="column">
                  <wp:posOffset>109446</wp:posOffset>
                </wp:positionH>
                <wp:positionV relativeFrom="paragraph">
                  <wp:posOffset>342442</wp:posOffset>
                </wp:positionV>
                <wp:extent cx="5881816" cy="377763"/>
                <wp:effectExtent l="0" t="0" r="24130" b="22860"/>
                <wp:wrapNone/>
                <wp:docPr id="5163289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816" cy="3777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5E635" id="Rectangle 1" o:spid="_x0000_s1026" style="position:absolute;margin-left:8.6pt;margin-top:26.95pt;width:463.15pt;height: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" filled="f" strokecolor="#030e13 [484]" strokeweight="1pt"/>
            </w:pict>
          </mc:Fallback>
        </mc:AlternateContent>
      </w:r>
      <w:r>
        <w:rPr>
          <w:rFonts w:hint="cs"/>
          <w:rtl/>
        </w:rPr>
        <w:t>האליפסה</w:t>
      </w:r>
    </w:p>
    <w:p w14:paraId="1FA21AB3" w14:textId="103BFC6B" w:rsidR="007716A9" w:rsidRDefault="004C35DB" w:rsidP="00471F5B">
      <w:pPr>
        <w:bidi/>
        <w:rPr>
          <w:rFonts w:ascii="David" w:hAnsi="David" w:cs="David"/>
        </w:rPr>
      </w:pPr>
      <w:r w:rsidRPr="006C541F">
        <w:rPr>
          <w:rFonts w:ascii="David" w:hAnsi="David" w:cs="David"/>
          <w:b/>
          <w:bCs/>
          <w:u w:val="single"/>
          <w:rtl/>
        </w:rPr>
        <w:t>הגדרת ה</w:t>
      </w:r>
      <w:r>
        <w:rPr>
          <w:rFonts w:ascii="David" w:hAnsi="David" w:cs="David" w:hint="cs"/>
          <w:b/>
          <w:bCs/>
          <w:u w:val="single"/>
          <w:rtl/>
        </w:rPr>
        <w:t>אליפסה</w:t>
      </w:r>
      <w:r>
        <w:rPr>
          <w:rFonts w:ascii="David" w:hAnsi="David" w:cs="David" w:hint="cs"/>
          <w:rtl/>
        </w:rPr>
        <w:t>- אליפסה היא המקום הגיאומטרי של כל הנקודות אשר סכום מרחקיהן משתי נקודות קבועות ( הנקראות מוקדי האליפסה ) הוא קבוע.</w:t>
      </w:r>
    </w:p>
    <w:p w14:paraId="3F4BEF65" w14:textId="5A9BCB4E" w:rsidR="007716A9" w:rsidRDefault="007716A9" w:rsidP="007716A9">
      <w:p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אנחנו נעסוק באליפסות קנוניות </w:t>
      </w:r>
      <w:r>
        <w:rPr>
          <w:rFonts w:ascii="David" w:hAnsi="David" w:cs="David"/>
          <w:rtl/>
        </w:rPr>
        <w:t>–</w:t>
      </w:r>
      <w:r>
        <w:rPr>
          <w:rFonts w:ascii="David" w:hAnsi="David" w:cs="David" w:hint="cs"/>
          <w:rtl/>
        </w:rPr>
        <w:t xml:space="preserve"> אליפסות שסימטריות ביחס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ולציר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>.</w:t>
      </w:r>
    </w:p>
    <w:tbl>
      <w:tblPr>
        <w:tblStyle w:val="TableGrid"/>
        <w:bidiVisual/>
        <w:tblW w:w="10484" w:type="dxa"/>
        <w:tblInd w:w="-846" w:type="dxa"/>
        <w:tblLook w:val="04A0" w:firstRow="1" w:lastRow="0" w:firstColumn="1" w:lastColumn="0" w:noHBand="0" w:noVBand="1"/>
      </w:tblPr>
      <w:tblGrid>
        <w:gridCol w:w="5521"/>
        <w:gridCol w:w="4963"/>
      </w:tblGrid>
      <w:tr w:rsidR="007716A9" w14:paraId="2215B36D" w14:textId="77777777" w:rsidTr="002563FD">
        <w:trPr>
          <w:trHeight w:val="773"/>
        </w:trPr>
        <w:tc>
          <w:tcPr>
            <w:tcW w:w="5521" w:type="dxa"/>
          </w:tcPr>
          <w:p w14:paraId="667D673E" w14:textId="4D3CD806" w:rsidR="007716A9" w:rsidRDefault="007716A9" w:rsidP="007716A9">
            <w:pPr>
              <w:bidi/>
              <w:rPr>
                <w:rFonts w:ascii="David" w:hAnsi="David" w:cs="David"/>
                <w:rtl/>
              </w:rPr>
            </w:pPr>
            <w:r w:rsidRPr="007716A9">
              <w:rPr>
                <w:rFonts w:ascii="David" w:hAnsi="David" w:cs="David" w:hint="cs"/>
                <w:b/>
                <w:bCs/>
                <w:u w:val="single"/>
                <w:rtl/>
              </w:rPr>
              <w:t>ברוב</w:t>
            </w:r>
            <w:r w:rsidRPr="007716A9">
              <w:rPr>
                <w:rFonts w:ascii="David" w:hAnsi="David" w:cs="David" w:hint="cs"/>
                <w:b/>
                <w:bCs/>
                <w:rtl/>
              </w:rPr>
              <w:t xml:space="preserve"> המקרים</w:t>
            </w:r>
            <w:r>
              <w:rPr>
                <w:rFonts w:ascii="David" w:hAnsi="David" w:cs="David" w:hint="cs"/>
                <w:rtl/>
              </w:rPr>
              <w:t xml:space="preserve"> נעסוק באליפסות שמוקדיהן מונחים על ציר ה-</w:t>
            </w:r>
            <w:r w:rsidRPr="007716A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במרחק שווה מהראשית.</w:t>
            </w:r>
          </w:p>
        </w:tc>
        <w:tc>
          <w:tcPr>
            <w:tcW w:w="4963" w:type="dxa"/>
          </w:tcPr>
          <w:p w14:paraId="73EE8FF6" w14:textId="706E82C6" w:rsidR="007716A9" w:rsidRDefault="007716A9" w:rsidP="007716A9">
            <w:pPr>
              <w:bidi/>
              <w:rPr>
                <w:rFonts w:ascii="David" w:hAnsi="David" w:cs="David"/>
                <w:rtl/>
              </w:rPr>
            </w:pPr>
            <w:r w:rsidRPr="007716A9">
              <w:rPr>
                <w:rFonts w:ascii="David" w:hAnsi="David" w:cs="David" w:hint="cs"/>
                <w:b/>
                <w:bCs/>
                <w:rtl/>
              </w:rPr>
              <w:t>במקרים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 w:rsidRPr="007716A9">
              <w:rPr>
                <w:rFonts w:ascii="David" w:hAnsi="David" w:cs="David" w:hint="cs"/>
                <w:b/>
                <w:bCs/>
                <w:u w:val="single"/>
                <w:rtl/>
              </w:rPr>
              <w:t>מועטים מאוד</w:t>
            </w:r>
            <w:r>
              <w:rPr>
                <w:rFonts w:ascii="David" w:hAnsi="David" w:cs="David" w:hint="cs"/>
                <w:rtl/>
              </w:rPr>
              <w:t xml:space="preserve"> נעסוק באליפסות שמוקדיהן מונחים על ציר ה-</w:t>
            </w:r>
            <w:r w:rsidRPr="007716A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במרחק שווה מהראשית.</w:t>
            </w:r>
          </w:p>
        </w:tc>
      </w:tr>
      <w:tr w:rsidR="007716A9" w14:paraId="2579535C" w14:textId="77777777" w:rsidTr="002563FD">
        <w:trPr>
          <w:trHeight w:val="556"/>
        </w:trPr>
        <w:tc>
          <w:tcPr>
            <w:tcW w:w="5521" w:type="dxa"/>
          </w:tcPr>
          <w:p w14:paraId="3591152B" w14:textId="3F3A4830" w:rsidR="007716A9" w:rsidRDefault="00EC01A5" w:rsidP="00D96737">
            <w:pPr>
              <w:bidi/>
              <w:jc w:val="center"/>
              <w:rPr>
                <w:rFonts w:ascii="David" w:hAnsi="David" w:cs="David"/>
              </w:rPr>
            </w:pPr>
            <w:r w:rsidRPr="00EC01A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9F02989" wp14:editId="6B61BD2B">
                  <wp:extent cx="3138167" cy="1790364"/>
                  <wp:effectExtent l="0" t="0" r="5715" b="635"/>
                  <wp:docPr id="524899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8999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69" cy="183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19E5F1C8" w14:textId="4E6B48AF" w:rsidR="007716A9" w:rsidRDefault="00EC01A5" w:rsidP="00D96737">
            <w:pPr>
              <w:bidi/>
              <w:jc w:val="center"/>
              <w:rPr>
                <w:rFonts w:ascii="David" w:hAnsi="David" w:cs="David"/>
                <w:rtl/>
              </w:rPr>
            </w:pPr>
            <w:r w:rsidRPr="00EC01A5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4D032A7" wp14:editId="1516AC74">
                  <wp:extent cx="1951046" cy="2269760"/>
                  <wp:effectExtent l="0" t="0" r="0" b="0"/>
                  <wp:docPr id="363885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8504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38" cy="23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EDD" w14:paraId="6B906EE3" w14:textId="77777777" w:rsidTr="002563FD">
        <w:trPr>
          <w:trHeight w:val="940"/>
        </w:trPr>
        <w:tc>
          <w:tcPr>
            <w:tcW w:w="10484" w:type="dxa"/>
            <w:gridSpan w:val="2"/>
          </w:tcPr>
          <w:p w14:paraId="35BBD937" w14:textId="77777777" w:rsidR="00880EDD" w:rsidRDefault="00880EDD" w:rsidP="00D96737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משוואת האליפסה</w:t>
            </w:r>
          </w:p>
          <w:p w14:paraId="4AF31C45" w14:textId="1D5336A0" w:rsidR="00880EDD" w:rsidRPr="00EC01A5" w:rsidRDefault="00906707" w:rsidP="00880EDD">
            <w:pPr>
              <w:bidi/>
              <w:jc w:val="center"/>
              <w:rPr>
                <w:rFonts w:ascii="David" w:hAnsi="David" w:cs="Davi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David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David"/>
                  </w:rPr>
                  <m:t>=1</m:t>
                </m:r>
              </m:oMath>
            </m:oMathPara>
          </w:p>
        </w:tc>
      </w:tr>
      <w:tr w:rsidR="004B0636" w14:paraId="7B4AF6B6" w14:textId="77777777" w:rsidTr="002563FD">
        <w:trPr>
          <w:trHeight w:val="556"/>
        </w:trPr>
        <w:tc>
          <w:tcPr>
            <w:tcW w:w="5521" w:type="dxa"/>
          </w:tcPr>
          <w:p w14:paraId="2D0AE9DA" w14:textId="05FADC69" w:rsidR="004B0636" w:rsidRDefault="004B0636" w:rsidP="007716A9">
            <w:p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את המוקדים נהוג לסמן ב-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(c,0)</m:t>
              </m:r>
            </m:oMath>
            <w:r>
              <w:rPr>
                <w:rFonts w:ascii="David" w:hAnsi="David" w:cs="David" w:hint="cs"/>
                <w:rtl/>
              </w:rPr>
              <w:t xml:space="preserve"> ו-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  <m:r>
                <w:rPr>
                  <w:rFonts w:ascii="Cambria Math" w:hAnsi="Cambria Math" w:cs="David"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c,0)</m:t>
              </m:r>
            </m:oMath>
            <w:r>
              <w:rPr>
                <w:rFonts w:ascii="David" w:hAnsi="David" w:cs="David" w:hint="cs"/>
                <w:rtl/>
              </w:rPr>
              <w:t xml:space="preserve">   </w:t>
            </w:r>
          </w:p>
        </w:tc>
        <w:tc>
          <w:tcPr>
            <w:tcW w:w="4963" w:type="dxa"/>
          </w:tcPr>
          <w:p w14:paraId="16BA11D6" w14:textId="520E7C99" w:rsidR="004B0636" w:rsidRDefault="004B0636" w:rsidP="007716A9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את המוקדים נהוג לסמן ב-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(0,c)</m:t>
              </m:r>
            </m:oMath>
            <w:r>
              <w:rPr>
                <w:rFonts w:ascii="David" w:hAnsi="David" w:cs="David" w:hint="cs"/>
                <w:rtl/>
              </w:rPr>
              <w:t xml:space="preserve"> ו-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  <m:r>
                <w:rPr>
                  <w:rFonts w:ascii="Cambria Math" w:hAnsi="Cambria Math" w:cs="David"/>
                </w:rPr>
                <m:t>(0,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c)</m:t>
              </m:r>
            </m:oMath>
            <w:r>
              <w:rPr>
                <w:rFonts w:ascii="David" w:hAnsi="David" w:cs="David" w:hint="cs"/>
                <w:rtl/>
              </w:rPr>
              <w:t xml:space="preserve">   </w:t>
            </w:r>
          </w:p>
        </w:tc>
      </w:tr>
      <w:tr w:rsidR="00255EFE" w14:paraId="1266E4FD" w14:textId="77777777" w:rsidTr="00255EFE">
        <w:trPr>
          <w:trHeight w:val="425"/>
        </w:trPr>
        <w:tc>
          <w:tcPr>
            <w:tcW w:w="5521" w:type="dxa"/>
          </w:tcPr>
          <w:p w14:paraId="05841BD3" w14:textId="213584FB" w:rsidR="00255EFE" w:rsidRDefault="00906707" w:rsidP="007716A9">
            <w:pPr>
              <w:bidi/>
              <w:rPr>
                <w:rFonts w:ascii="David" w:hAnsi="David" w:cs="David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David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David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David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David"/>
                  </w:rPr>
                  <m:t>=2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oMath>
            </m:oMathPara>
          </w:p>
        </w:tc>
        <w:tc>
          <w:tcPr>
            <w:tcW w:w="4963" w:type="dxa"/>
          </w:tcPr>
          <w:p w14:paraId="382C312A" w14:textId="7939A983" w:rsidR="00255EFE" w:rsidRDefault="00906707" w:rsidP="007716A9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David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David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David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David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David"/>
                  </w:rPr>
                  <m:t>=2</m:t>
                </m:r>
                <m:r>
                  <w:rPr>
                    <w:rFonts w:ascii="Cambria Math" w:eastAsiaTheme="minorEastAsia" w:hAnsi="Cambria Math" w:cs="David"/>
                  </w:rPr>
                  <m:t>b</m:t>
                </m:r>
              </m:oMath>
            </m:oMathPara>
          </w:p>
        </w:tc>
      </w:tr>
      <w:tr w:rsidR="004B0636" w14:paraId="643FA1A3" w14:textId="77777777" w:rsidTr="002563FD">
        <w:trPr>
          <w:trHeight w:val="556"/>
        </w:trPr>
        <w:tc>
          <w:tcPr>
            <w:tcW w:w="10484" w:type="dxa"/>
            <w:gridSpan w:val="2"/>
            <w:vAlign w:val="center"/>
          </w:tcPr>
          <w:p w14:paraId="7D37E456" w14:textId="68029A71" w:rsidR="004B0636" w:rsidRDefault="004B0636" w:rsidP="004B0636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נקודות חיתוך עם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a</m:t>
              </m:r>
              <m:r>
                <w:rPr>
                  <w:rFonts w:ascii="Cambria Math" w:hAnsi="Cambria Math" w:cs="David"/>
                </w:rPr>
                <m:t>,0)</m:t>
              </m:r>
            </m:oMath>
            <w:r>
              <w:rPr>
                <w:rFonts w:ascii="David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hAnsi="Cambria Math" w:cs="David"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-a</m:t>
              </m:r>
              <m:r>
                <w:rPr>
                  <w:rFonts w:ascii="Cambria Math" w:hAnsi="Cambria Math" w:cs="David"/>
                </w:rPr>
                <m:t>,0)</m:t>
              </m:r>
            </m:oMath>
          </w:p>
        </w:tc>
      </w:tr>
      <w:tr w:rsidR="004B0636" w14:paraId="1C114B8A" w14:textId="77777777" w:rsidTr="002563FD">
        <w:trPr>
          <w:trHeight w:val="556"/>
        </w:trPr>
        <w:tc>
          <w:tcPr>
            <w:tcW w:w="10484" w:type="dxa"/>
            <w:gridSpan w:val="2"/>
            <w:vAlign w:val="center"/>
          </w:tcPr>
          <w:p w14:paraId="458F0DCD" w14:textId="770805B4" w:rsidR="004B0636" w:rsidRDefault="004B0636" w:rsidP="004B0636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נקודות חיתוך עם 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hAnsi="Cambria Math" w:cs="David"/>
                </w:rPr>
                <m:t>,b)</m:t>
              </m:r>
            </m:oMath>
            <w:r>
              <w:rPr>
                <w:rFonts w:ascii="David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hAnsi="Cambria Math" w:cs="David"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hAnsi="Cambria Math" w:cs="David"/>
                </w:rPr>
                <m:t>,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b)</m:t>
              </m:r>
            </m:oMath>
          </w:p>
        </w:tc>
      </w:tr>
      <w:tr w:rsidR="00880EDD" w14:paraId="4609B20B" w14:textId="77777777" w:rsidTr="002563FD">
        <w:trPr>
          <w:trHeight w:val="556"/>
        </w:trPr>
        <w:tc>
          <w:tcPr>
            <w:tcW w:w="5521" w:type="dxa"/>
          </w:tcPr>
          <w:p w14:paraId="5D9CF27D" w14:textId="21E29E48" w:rsidR="005A6FE1" w:rsidRDefault="00880EDD" w:rsidP="00255EFE">
            <w:pPr>
              <w:bidi/>
              <w:jc w:val="center"/>
              <w:rPr>
                <w:rFonts w:ascii="David" w:eastAsiaTheme="minorEastAsia" w:hAnsi="David" w:cs="David"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a&gt;b</m:t>
                </m:r>
              </m:oMath>
            </m:oMathPara>
          </w:p>
          <w:p w14:paraId="5EA34E3F" w14:textId="42DE064A" w:rsidR="005A6FE1" w:rsidRDefault="005A6FE1" w:rsidP="005A6FE1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הציר הארוך של האליפסה הוא </w:t>
            </w:r>
            <m:oMath>
              <m:r>
                <w:rPr>
                  <w:rFonts w:ascii="Cambria Math" w:eastAsiaTheme="minorEastAsia" w:hAnsi="Cambria Math" w:cs="David"/>
                </w:rPr>
                <m:t>2a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563FD"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(הקטע שהיא חותכת מציר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>)</w:t>
            </w:r>
            <w:r w:rsidR="002563FD">
              <w:rPr>
                <w:rFonts w:ascii="David" w:eastAsiaTheme="minorEastAsia" w:hAnsi="David" w:cs="David"/>
              </w:rPr>
              <w:br/>
            </w:r>
          </w:p>
          <w:p w14:paraId="7AFA603E" w14:textId="5AA42025" w:rsidR="005A6FE1" w:rsidRPr="005A6FE1" w:rsidRDefault="005A6FE1" w:rsidP="005A6FE1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והציר הקצר שלה הוא </w:t>
            </w:r>
            <m:oMath>
              <m:r>
                <w:rPr>
                  <w:rFonts w:ascii="Cambria Math" w:eastAsiaTheme="minorEastAsia" w:hAnsi="Cambria Math" w:cs="David"/>
                </w:rPr>
                <m:t>2b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563FD"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(הקטע שהיא חותכת מציר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>)</w:t>
            </w:r>
          </w:p>
        </w:tc>
        <w:tc>
          <w:tcPr>
            <w:tcW w:w="4963" w:type="dxa"/>
          </w:tcPr>
          <w:p w14:paraId="08313980" w14:textId="77777777" w:rsidR="002563FD" w:rsidRDefault="00880EDD" w:rsidP="002563FD">
            <w:pPr>
              <w:bidi/>
              <w:jc w:val="center"/>
              <w:rPr>
                <w:rFonts w:ascii="David" w:eastAsiaTheme="minorEastAsia" w:hAnsi="David" w:cs="David"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a&lt;b</m:t>
                </m:r>
              </m:oMath>
            </m:oMathPara>
          </w:p>
          <w:p w14:paraId="63779B3F" w14:textId="3A6BBA2A" w:rsidR="002563FD" w:rsidRDefault="002563FD" w:rsidP="002563FD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הציר הארוך של האליפסה הוא </w:t>
            </w:r>
            <m:oMath>
              <m:r>
                <w:rPr>
                  <w:rFonts w:ascii="Cambria Math" w:eastAsiaTheme="minorEastAsia" w:hAnsi="Cambria Math" w:cs="David"/>
                </w:rPr>
                <m:t>2b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(הקטע שהיא חותכת מציר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>)</w:t>
            </w:r>
            <w:r>
              <w:rPr>
                <w:rFonts w:ascii="David" w:eastAsiaTheme="minorEastAsia" w:hAnsi="David" w:cs="David"/>
              </w:rPr>
              <w:br/>
            </w:r>
          </w:p>
          <w:p w14:paraId="724B18F7" w14:textId="15321290" w:rsidR="00880EDD" w:rsidRDefault="002563FD" w:rsidP="002563FD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והציר הקצר שלה הוא </w:t>
            </w:r>
            <m:oMath>
              <m:r>
                <w:rPr>
                  <w:rFonts w:ascii="Cambria Math" w:eastAsiaTheme="minorEastAsia" w:hAnsi="Cambria Math" w:cs="David"/>
                </w:rPr>
                <m:t>2a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(הקטע שהיא חותכת מציר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>)</w:t>
            </w:r>
          </w:p>
        </w:tc>
      </w:tr>
      <w:tr w:rsidR="004B0636" w14:paraId="664036C9" w14:textId="77777777" w:rsidTr="002563FD">
        <w:trPr>
          <w:trHeight w:val="556"/>
        </w:trPr>
        <w:tc>
          <w:tcPr>
            <w:tcW w:w="5521" w:type="dxa"/>
          </w:tcPr>
          <w:p w14:paraId="422F24C5" w14:textId="7CA963DB" w:rsidR="004B0636" w:rsidRPr="00497D13" w:rsidRDefault="00D96737" w:rsidP="00880EDD">
            <w:pPr>
              <w:bidi/>
              <w:jc w:val="center"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rtl/>
              </w:rPr>
              <w:t xml:space="preserve">הקשר שמתקיים בין </w:t>
            </w:r>
            <m:oMath>
              <m:r>
                <w:rPr>
                  <w:rFonts w:ascii="Cambria Math" w:hAnsi="Cambria Math" w:cs="David"/>
                </w:rPr>
                <m:t xml:space="preserve">b, a  </m:t>
              </m:r>
            </m:oMath>
            <w:r>
              <w:rPr>
                <w:rFonts w:ascii="David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hAnsi="Cambria Math" w:cs="David"/>
                </w:rPr>
                <m:t>c</m:t>
              </m:r>
            </m:oMath>
            <w:r w:rsidR="00497D13">
              <w:rPr>
                <w:rFonts w:ascii="David" w:eastAsiaTheme="minorEastAsia" w:hAnsi="David" w:cs="David"/>
                <w:rtl/>
              </w:rPr>
              <w:br/>
            </w:r>
            <w:r w:rsidR="00497D13">
              <w:rPr>
                <w:rFonts w:ascii="David" w:eastAsiaTheme="minorEastAsia" w:hAnsi="David" w:cs="David"/>
                <w:rtl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63" w:type="dxa"/>
          </w:tcPr>
          <w:p w14:paraId="1A71749C" w14:textId="73D3593F" w:rsidR="004B0636" w:rsidRPr="00497D13" w:rsidRDefault="00497D13" w:rsidP="00880EDD">
            <w:pPr>
              <w:bidi/>
              <w:jc w:val="center"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הקשר שמתקיים בין </w:t>
            </w:r>
            <m:oMath>
              <m:r>
                <w:rPr>
                  <w:rFonts w:ascii="Cambria Math" w:hAnsi="Cambria Math" w:cs="David"/>
                </w:rPr>
                <m:t xml:space="preserve">b, a  </m:t>
              </m:r>
            </m:oMath>
            <w:r>
              <w:rPr>
                <w:rFonts w:ascii="David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hAnsi="Cambria Math" w:cs="David"/>
                </w:rPr>
                <m:t>c</m:t>
              </m:r>
            </m:oMath>
            <w:r w:rsidR="00880EDD">
              <w:rPr>
                <w:rFonts w:ascii="David" w:eastAsiaTheme="minorEastAsia" w:hAnsi="David" w:cs="David"/>
              </w:rPr>
              <w:br/>
            </w:r>
          </w:p>
          <w:p w14:paraId="25A2811F" w14:textId="5BD52A34" w:rsidR="00497D13" w:rsidRPr="00497D13" w:rsidRDefault="00906707" w:rsidP="00880EDD">
            <w:pPr>
              <w:bidi/>
              <w:jc w:val="center"/>
              <w:rPr>
                <w:rFonts w:ascii="David" w:eastAsiaTheme="minorEastAsia" w:hAnsi="David" w:cs="David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Davi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3DEF56D3" w14:textId="3A13B9DC" w:rsidR="002D1228" w:rsidRDefault="00054588">
      <w:pPr>
        <w:bidi/>
      </w:pPr>
      <w:r>
        <w:rPr>
          <w:rtl/>
        </w:rPr>
        <w:lastRenderedPageBreak/>
        <w:tab/>
      </w:r>
    </w:p>
    <w:tbl>
      <w:tblPr>
        <w:tblStyle w:val="TableGrid"/>
        <w:bidiVisual/>
        <w:tblW w:w="10912" w:type="dxa"/>
        <w:tblInd w:w="-1130" w:type="dxa"/>
        <w:tblLook w:val="04A0" w:firstRow="1" w:lastRow="0" w:firstColumn="1" w:lastColumn="0" w:noHBand="0" w:noVBand="1"/>
      </w:tblPr>
      <w:tblGrid>
        <w:gridCol w:w="6188"/>
        <w:gridCol w:w="4724"/>
      </w:tblGrid>
      <w:tr w:rsidR="00054588" w14:paraId="328AFB0D" w14:textId="77777777" w:rsidTr="00054588">
        <w:trPr>
          <w:trHeight w:val="556"/>
        </w:trPr>
        <w:tc>
          <w:tcPr>
            <w:tcW w:w="6142" w:type="dxa"/>
          </w:tcPr>
          <w:p w14:paraId="332CDE8D" w14:textId="77777777" w:rsidR="00255EFE" w:rsidRDefault="002D1228" w:rsidP="00880EDD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סיכום</w:t>
            </w:r>
          </w:p>
          <w:p w14:paraId="43414CA2" w14:textId="5F67E165" w:rsidR="002D1228" w:rsidRDefault="002D1228" w:rsidP="002D1228">
            <w:pPr>
              <w:bidi/>
              <w:jc w:val="center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באליפסה שמוקדיה מונחים על ציר ה-</w:t>
            </w:r>
            <w:r w:rsidRPr="007716A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br/>
            </w:r>
            <w:r w:rsidRPr="002D1228">
              <w:rPr>
                <w:rFonts w:ascii="David" w:hAnsi="David" w:cs="David" w:hint="cs"/>
                <w:b/>
                <w:bCs/>
                <w:rtl/>
              </w:rPr>
              <w:t>נפוץ</w:t>
            </w:r>
          </w:p>
        </w:tc>
        <w:tc>
          <w:tcPr>
            <w:tcW w:w="4770" w:type="dxa"/>
          </w:tcPr>
          <w:p w14:paraId="234CCEC9" w14:textId="77777777" w:rsidR="002D1228" w:rsidRDefault="002D1228" w:rsidP="002D1228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סיכום</w:t>
            </w:r>
          </w:p>
          <w:p w14:paraId="3B25C1DC" w14:textId="7063A06B" w:rsidR="00255EFE" w:rsidRDefault="002D1228" w:rsidP="002D1228">
            <w:pPr>
              <w:bidi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באליפסה שמוקדיה מונחים על ציר ה-</w:t>
            </w:r>
            <w:r w:rsidRPr="007716A9">
              <w:rPr>
                <w:rFonts w:ascii="Cambria Math" w:hAnsi="Cambria Math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Cambria Math" w:eastAsiaTheme="minorEastAsia" w:hAnsi="Cambria Math" w:cs="David"/>
                <w:i/>
                <w:rtl/>
              </w:rPr>
              <w:br/>
            </w:r>
            <w:r w:rsidRPr="002D1228">
              <w:rPr>
                <w:rFonts w:ascii="Cambria Math" w:eastAsiaTheme="minorEastAsia" w:hAnsi="Cambria Math" w:cs="David" w:hint="cs"/>
                <w:b/>
                <w:bCs/>
                <w:i/>
                <w:rtl/>
              </w:rPr>
              <w:t>נדיר</w:t>
            </w:r>
          </w:p>
        </w:tc>
      </w:tr>
      <w:tr w:rsidR="00054588" w14:paraId="6738D4EF" w14:textId="77777777" w:rsidTr="00054588">
        <w:trPr>
          <w:trHeight w:val="556"/>
        </w:trPr>
        <w:tc>
          <w:tcPr>
            <w:tcW w:w="6142" w:type="dxa"/>
          </w:tcPr>
          <w:p w14:paraId="5DD945B1" w14:textId="2EF30AEF" w:rsidR="002D1228" w:rsidRDefault="00054588" w:rsidP="00880EDD">
            <w:pPr>
              <w:bidi/>
              <w:jc w:val="center"/>
              <w:rPr>
                <w:rFonts w:ascii="David" w:hAnsi="David" w:cs="David"/>
                <w:rtl/>
              </w:rPr>
            </w:pPr>
            <w:r w:rsidRPr="00054588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CF73F8D" wp14:editId="24802173">
                  <wp:extent cx="3792414" cy="2205355"/>
                  <wp:effectExtent l="0" t="0" r="0" b="4445"/>
                  <wp:docPr id="1734437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3715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000" cy="222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73538C43" w14:textId="43E20FFE" w:rsidR="002D1228" w:rsidRDefault="00054588" w:rsidP="00880EDD">
            <w:pPr>
              <w:bidi/>
              <w:jc w:val="center"/>
              <w:rPr>
                <w:rFonts w:ascii="David" w:hAnsi="David" w:cs="David"/>
                <w:rtl/>
              </w:rPr>
            </w:pPr>
            <w:r w:rsidRPr="00054588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28C4D3A" wp14:editId="769E463B">
                  <wp:extent cx="2802440" cy="3225800"/>
                  <wp:effectExtent l="0" t="0" r="0" b="0"/>
                  <wp:docPr id="12137140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1409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90" cy="324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06CEC" w14:textId="77777777" w:rsidR="007716A9" w:rsidRDefault="007716A9" w:rsidP="007716A9">
      <w:pPr>
        <w:bidi/>
        <w:rPr>
          <w:rFonts w:ascii="David" w:hAnsi="David" w:cs="David"/>
        </w:rPr>
      </w:pPr>
    </w:p>
    <w:p w14:paraId="289D9BF0" w14:textId="5A659786" w:rsidR="007716A9" w:rsidRPr="00187272" w:rsidRDefault="00E2484B" w:rsidP="007716A9">
      <w:pPr>
        <w:bidi/>
        <w:rPr>
          <w:rFonts w:ascii="David" w:hAnsi="David" w:cs="David"/>
          <w:b/>
          <w:bCs/>
          <w:u w:val="single"/>
          <w:rtl/>
        </w:rPr>
      </w:pPr>
      <w:r w:rsidRPr="00187272">
        <w:rPr>
          <w:rFonts w:ascii="David" w:hAnsi="David" w:cs="David" w:hint="cs"/>
          <w:b/>
          <w:bCs/>
          <w:u w:val="single"/>
          <w:rtl/>
        </w:rPr>
        <w:t xml:space="preserve">מושגים </w:t>
      </w:r>
      <w:r w:rsidR="00AA3FA5">
        <w:rPr>
          <w:rFonts w:ascii="David" w:hAnsi="David" w:cs="David" w:hint="cs"/>
          <w:b/>
          <w:bCs/>
          <w:u w:val="single"/>
          <w:rtl/>
        </w:rPr>
        <w:t>הנוגעים ל</w:t>
      </w:r>
      <w:r w:rsidRPr="00187272">
        <w:rPr>
          <w:rFonts w:ascii="David" w:hAnsi="David" w:cs="David" w:hint="cs"/>
          <w:b/>
          <w:bCs/>
          <w:u w:val="single"/>
          <w:rtl/>
        </w:rPr>
        <w:t>אליפסה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87272" w14:paraId="53EAF67C" w14:textId="77777777" w:rsidTr="00E2484B">
        <w:trPr>
          <w:trHeight w:val="972"/>
        </w:trPr>
        <w:tc>
          <w:tcPr>
            <w:tcW w:w="4675" w:type="dxa"/>
          </w:tcPr>
          <w:p w14:paraId="2303FB93" w14:textId="29413343" w:rsidR="00E2484B" w:rsidRDefault="00E2484B" w:rsidP="007716A9">
            <w:pPr>
              <w:bidi/>
              <w:rPr>
                <w:rFonts w:ascii="David" w:hAnsi="David" w:cs="David"/>
              </w:rPr>
            </w:pPr>
            <w:r w:rsidRPr="00E2484B">
              <w:rPr>
                <w:rFonts w:ascii="David" w:hAnsi="David" w:cs="David" w:hint="cs"/>
                <w:b/>
                <w:bCs/>
                <w:u w:val="single"/>
                <w:rtl/>
              </w:rPr>
              <w:t>הציר הארוך\ הגדול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באליפסה קנונית שמוקדיה על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187272">
              <w:rPr>
                <w:rFonts w:ascii="David" w:eastAsiaTheme="minorEastAsia" w:hAnsi="David" w:cs="David" w:hint="cs"/>
                <w:b/>
                <w:bCs/>
                <w:rtl/>
              </w:rPr>
              <w:t>הציר הארוך</w:t>
            </w:r>
            <w:r>
              <w:rPr>
                <w:rFonts w:ascii="David" w:eastAsiaTheme="minorEastAsia" w:hAnsi="David" w:cs="David" w:hint="cs"/>
                <w:rtl/>
              </w:rPr>
              <w:t xml:space="preserve"> הוא הקטע המחבר את שתי נקודות החיתוך של האליפסה עם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</w:p>
        </w:tc>
        <w:tc>
          <w:tcPr>
            <w:tcW w:w="4675" w:type="dxa"/>
          </w:tcPr>
          <w:p w14:paraId="6AD6F7BD" w14:textId="3D877018" w:rsidR="00E2484B" w:rsidRDefault="00E2484B" w:rsidP="007716A9">
            <w:pPr>
              <w:bidi/>
              <w:rPr>
                <w:rFonts w:ascii="David" w:hAnsi="David" w:cs="David"/>
                <w:rtl/>
              </w:rPr>
            </w:pPr>
            <w:r w:rsidRPr="00E2484B">
              <w:rPr>
                <w:rFonts w:ascii="David" w:hAnsi="David" w:cs="David" w:hint="cs"/>
                <w:b/>
                <w:bCs/>
                <w:u w:val="single"/>
                <w:rtl/>
              </w:rPr>
              <w:t>הציר הארוך\ הגדול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באליפסה קנונית שמוקדיה על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E2484B">
              <w:rPr>
                <w:rFonts w:ascii="David" w:eastAsiaTheme="minorEastAsia" w:hAnsi="David" w:cs="David" w:hint="cs"/>
                <w:b/>
                <w:bCs/>
                <w:rtl/>
              </w:rPr>
              <w:t>הציר הארוך</w:t>
            </w:r>
            <w:r>
              <w:rPr>
                <w:rFonts w:ascii="David" w:eastAsiaTheme="minorEastAsia" w:hAnsi="David" w:cs="David" w:hint="cs"/>
                <w:rtl/>
              </w:rPr>
              <w:t xml:space="preserve"> הוא הקטע המחבר את שתי נקודות החיתוך של האליפסה עם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</w:p>
        </w:tc>
      </w:tr>
      <w:tr w:rsidR="00187272" w14:paraId="4F04D3B1" w14:textId="77777777" w:rsidTr="00E2484B">
        <w:trPr>
          <w:trHeight w:val="418"/>
        </w:trPr>
        <w:tc>
          <w:tcPr>
            <w:tcW w:w="4675" w:type="dxa"/>
          </w:tcPr>
          <w:p w14:paraId="77FED161" w14:textId="194A738D" w:rsidR="00E2484B" w:rsidRDefault="00E2484B" w:rsidP="007716A9">
            <w:pPr>
              <w:bidi/>
              <w:rPr>
                <w:rFonts w:ascii="David" w:hAnsi="David" w:cs="David"/>
                <w:rtl/>
              </w:rPr>
            </w:pPr>
            <w:r w:rsidRPr="00E2484B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83FB1E0" wp14:editId="08E484D1">
                  <wp:extent cx="2642294" cy="1648047"/>
                  <wp:effectExtent l="0" t="0" r="5715" b="9525"/>
                  <wp:docPr id="1640860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6054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81" cy="166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5B36A62" w14:textId="6A70188D" w:rsidR="00E2484B" w:rsidRDefault="00187272" w:rsidP="00187272">
            <w:pPr>
              <w:bidi/>
              <w:jc w:val="center"/>
              <w:rPr>
                <w:rFonts w:ascii="David" w:hAnsi="David" w:cs="David"/>
                <w:rtl/>
              </w:rPr>
            </w:pPr>
            <w:r w:rsidRPr="0018727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696AD5AD" wp14:editId="5F24549C">
                  <wp:extent cx="1579419" cy="2152465"/>
                  <wp:effectExtent l="0" t="0" r="1905" b="635"/>
                  <wp:docPr id="1485350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507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186" cy="217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4D585" w14:textId="77777777" w:rsidR="00E2484B" w:rsidRDefault="00E2484B" w:rsidP="007716A9">
      <w:pPr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70E13" w14:paraId="346BB8AA" w14:textId="77777777" w:rsidTr="00906707">
        <w:trPr>
          <w:trHeight w:val="972"/>
        </w:trPr>
        <w:tc>
          <w:tcPr>
            <w:tcW w:w="4675" w:type="dxa"/>
          </w:tcPr>
          <w:p w14:paraId="128E0242" w14:textId="0D0FB450" w:rsidR="00187272" w:rsidRDefault="00187272" w:rsidP="00906707">
            <w:pPr>
              <w:bidi/>
              <w:rPr>
                <w:rFonts w:ascii="David" w:hAnsi="David" w:cs="David"/>
              </w:rPr>
            </w:pPr>
            <w:r w:rsidRPr="00E2484B">
              <w:rPr>
                <w:rFonts w:ascii="David" w:hAnsi="David" w:cs="David" w:hint="cs"/>
                <w:b/>
                <w:bCs/>
                <w:u w:val="single"/>
                <w:rtl/>
              </w:rPr>
              <w:lastRenderedPageBreak/>
              <w:t>הציר ה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קצר</w:t>
            </w:r>
            <w:r w:rsidRPr="00E2484B">
              <w:rPr>
                <w:rFonts w:ascii="David" w:hAnsi="David" w:cs="David" w:hint="cs"/>
                <w:b/>
                <w:bCs/>
                <w:u w:val="single"/>
                <w:rtl/>
              </w:rPr>
              <w:t>\ ה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קטן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באליפסה קנונית שמוקדיה על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187272">
              <w:rPr>
                <w:rFonts w:ascii="David" w:hAnsi="David" w:cs="David" w:hint="cs"/>
                <w:b/>
                <w:bCs/>
                <w:rtl/>
              </w:rPr>
              <w:t>הציר הקצר</w:t>
            </w:r>
            <w:r>
              <w:rPr>
                <w:rFonts w:ascii="David" w:eastAsiaTheme="minorEastAsia" w:hAnsi="David" w:cs="David" w:hint="cs"/>
                <w:rtl/>
              </w:rPr>
              <w:t xml:space="preserve"> הוא הקטע המחבר את שתי נקודות החיתוך של האליפסה עם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</w:p>
        </w:tc>
        <w:tc>
          <w:tcPr>
            <w:tcW w:w="4675" w:type="dxa"/>
          </w:tcPr>
          <w:p w14:paraId="6CF9562C" w14:textId="121E0234" w:rsidR="00187272" w:rsidRDefault="00187272" w:rsidP="00906707">
            <w:pPr>
              <w:bidi/>
              <w:rPr>
                <w:rFonts w:ascii="David" w:hAnsi="David" w:cs="David"/>
                <w:rtl/>
              </w:rPr>
            </w:pPr>
            <w:r w:rsidRPr="00E2484B">
              <w:rPr>
                <w:rFonts w:ascii="David" w:hAnsi="David" w:cs="David" w:hint="cs"/>
                <w:b/>
                <w:bCs/>
                <w:u w:val="single"/>
                <w:rtl/>
              </w:rPr>
              <w:t>הציר ה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קצר</w:t>
            </w:r>
            <w:r w:rsidRPr="00E2484B">
              <w:rPr>
                <w:rFonts w:ascii="David" w:hAnsi="David" w:cs="David" w:hint="cs"/>
                <w:b/>
                <w:bCs/>
                <w:u w:val="single"/>
                <w:rtl/>
              </w:rPr>
              <w:t>\ ה</w:t>
            </w: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קטן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באליפסה קנונית שמוקדיה על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187272">
              <w:rPr>
                <w:rFonts w:ascii="David" w:hAnsi="David" w:cs="David" w:hint="cs"/>
                <w:b/>
                <w:bCs/>
                <w:rtl/>
              </w:rPr>
              <w:t>הציר הקצר</w:t>
            </w:r>
            <w:r>
              <w:rPr>
                <w:rFonts w:ascii="David" w:eastAsiaTheme="minorEastAsia" w:hAnsi="David" w:cs="David" w:hint="cs"/>
                <w:rtl/>
              </w:rPr>
              <w:t xml:space="preserve"> הוא הקטע המחבר את שתי נקודות החיתוך של האליפסה עם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</w:tr>
      <w:tr w:rsidR="00A70E13" w14:paraId="4000E48A" w14:textId="77777777" w:rsidTr="00906707">
        <w:trPr>
          <w:trHeight w:val="418"/>
        </w:trPr>
        <w:tc>
          <w:tcPr>
            <w:tcW w:w="4675" w:type="dxa"/>
          </w:tcPr>
          <w:p w14:paraId="23983424" w14:textId="74E88969" w:rsidR="00187272" w:rsidRDefault="00A70E13" w:rsidP="00A70E13">
            <w:pPr>
              <w:bidi/>
              <w:jc w:val="center"/>
              <w:rPr>
                <w:rFonts w:ascii="David" w:hAnsi="David" w:cs="David"/>
                <w:rtl/>
              </w:rPr>
            </w:pPr>
            <w:r w:rsidRPr="00A70E13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7EC8459" wp14:editId="796A8EE0">
                  <wp:extent cx="2293379" cy="1417435"/>
                  <wp:effectExtent l="0" t="0" r="0" b="0"/>
                  <wp:docPr id="554661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6122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749" cy="143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1150F83" w14:textId="1274AD61" w:rsidR="00187272" w:rsidRDefault="00A70E13" w:rsidP="00906707">
            <w:pPr>
              <w:bidi/>
              <w:jc w:val="center"/>
              <w:rPr>
                <w:rFonts w:ascii="David" w:hAnsi="David" w:cs="David"/>
                <w:rtl/>
              </w:rPr>
            </w:pPr>
            <w:r w:rsidRPr="00A70E13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212C0F6C" wp14:editId="2BBF432A">
                  <wp:extent cx="1692660" cy="1857044"/>
                  <wp:effectExtent l="0" t="0" r="3175" b="0"/>
                  <wp:docPr id="869011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01169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01" cy="187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0B03A" w14:textId="1A617C97" w:rsidR="00E563F2" w:rsidRDefault="006509E7" w:rsidP="00E563F2">
      <w:pPr>
        <w:bidi/>
        <w:rPr>
          <w:rFonts w:ascii="Cambria Math" w:eastAsiaTheme="minorEastAsia" w:hAnsi="Cambria Math" w:cs="David"/>
          <w:i/>
          <w:rtl/>
        </w:rPr>
      </w:pPr>
      <w:r>
        <w:rPr>
          <w:rFonts w:ascii="David" w:hAnsi="David" w:cs="David"/>
          <w:b/>
          <w:bCs/>
          <w:u w:val="single"/>
          <w:rtl/>
        </w:rPr>
        <w:br/>
      </w:r>
      <w:r w:rsidR="00E563F2" w:rsidRPr="00E563F2">
        <w:rPr>
          <w:rFonts w:ascii="David" w:hAnsi="David" w:cs="David" w:hint="cs"/>
          <w:b/>
          <w:bCs/>
          <w:u w:val="single"/>
          <w:rtl/>
        </w:rPr>
        <w:t>אליפסה קנונית</w:t>
      </w:r>
      <w:r w:rsidR="00E563F2">
        <w:rPr>
          <w:rFonts w:ascii="David" w:hAnsi="David" w:cs="David" w:hint="cs"/>
          <w:rtl/>
        </w:rPr>
        <w:t>- סימטרית ביחס לציר ה-</w:t>
      </w:r>
      <w:r w:rsidR="00E563F2" w:rsidRPr="00E563F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</m:t>
        </m:r>
      </m:oMath>
      <w:r w:rsidR="00E563F2">
        <w:rPr>
          <w:rFonts w:ascii="David" w:hAnsi="David" w:cs="David" w:hint="cs"/>
          <w:rtl/>
        </w:rPr>
        <w:t xml:space="preserve"> וביחס לציר ה-</w:t>
      </w:r>
      <w:r w:rsidR="00E563F2" w:rsidRPr="00E563F2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y</m:t>
        </m:r>
      </m:oMath>
      <w:r w:rsidR="00E563F2">
        <w:rPr>
          <w:rFonts w:ascii="Cambria Math" w:eastAsiaTheme="minorEastAsia" w:hAnsi="Cambria Math" w:cs="David" w:hint="cs"/>
          <w:i/>
          <w:rtl/>
        </w:rPr>
        <w:t xml:space="preserve">. </w:t>
      </w:r>
    </w:p>
    <w:p w14:paraId="1924211D" w14:textId="6E4EE7E7" w:rsidR="00E563F2" w:rsidRDefault="00E563F2" w:rsidP="00E563F2">
      <w:pPr>
        <w:bidi/>
        <w:rPr>
          <w:rFonts w:ascii="Cambria Math" w:eastAsiaTheme="minorEastAsia" w:hAnsi="Cambria Math" w:cs="David"/>
          <w:i/>
          <w:rtl/>
        </w:rPr>
      </w:pPr>
      <w:r w:rsidRPr="00E563F2">
        <w:rPr>
          <w:rFonts w:ascii="Cambria Math" w:eastAsiaTheme="minorEastAsia" w:hAnsi="Cambria Math" w:cs="David" w:hint="cs"/>
          <w:b/>
          <w:bCs/>
          <w:i/>
          <w:u w:val="single"/>
          <w:rtl/>
        </w:rPr>
        <w:t>מרכז האליפסה</w:t>
      </w:r>
      <w:r>
        <w:rPr>
          <w:rFonts w:ascii="Cambria Math" w:eastAsiaTheme="minorEastAsia" w:hAnsi="Cambria Math" w:cs="David" w:hint="cs"/>
          <w:i/>
          <w:rtl/>
        </w:rPr>
        <w:t xml:space="preserve">- נקודת החיתוך של הצירים שלה. באליפסה קנונית: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0,0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w:rPr>
            <w:rFonts w:ascii="Cambria Math" w:eastAsiaTheme="minorEastAsia" w:hAnsi="Cambria Math" w:cs="David"/>
          </w:rPr>
          <m:t xml:space="preserve"> </m:t>
        </m:r>
      </m:oMath>
      <w:r>
        <w:rPr>
          <w:rFonts w:ascii="Cambria Math" w:eastAsiaTheme="minorEastAsia" w:hAnsi="Cambria Math" w:cs="David"/>
          <w:i/>
        </w:rPr>
        <w:t xml:space="preserve"> </w:t>
      </w:r>
      <w:r>
        <w:rPr>
          <w:rFonts w:ascii="Cambria Math" w:eastAsiaTheme="minorEastAsia" w:hAnsi="Cambria Math" w:cs="David" w:hint="cs"/>
          <w:i/>
          <w:rtl/>
        </w:rPr>
        <w:t>.</w:t>
      </w:r>
    </w:p>
    <w:p w14:paraId="1837D14A" w14:textId="47BC537D" w:rsidR="00AA3FA5" w:rsidRDefault="00AA3FA5" w:rsidP="00AA3FA5">
      <w:pPr>
        <w:bidi/>
        <w:rPr>
          <w:rFonts w:ascii="Cambria Math" w:eastAsiaTheme="minorEastAsia" w:hAnsi="Cambria Math" w:cs="David"/>
          <w:i/>
          <w:rtl/>
        </w:rPr>
      </w:pPr>
      <w:r w:rsidRPr="00AA3FA5">
        <w:rPr>
          <w:rFonts w:ascii="Cambria Math" w:eastAsiaTheme="minorEastAsia" w:hAnsi="Cambria Math" w:cs="David" w:hint="cs"/>
          <w:b/>
          <w:bCs/>
          <w:i/>
          <w:u w:val="single"/>
          <w:rtl/>
        </w:rPr>
        <w:t>מיתר באליפסה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w:r>
        <w:rPr>
          <w:rFonts w:ascii="Cambria Math" w:eastAsiaTheme="minorEastAsia" w:hAnsi="Cambria Math" w:cs="David"/>
          <w:i/>
          <w:rtl/>
        </w:rPr>
        <w:t>–</w:t>
      </w:r>
      <w:r>
        <w:rPr>
          <w:rFonts w:ascii="Cambria Math" w:eastAsiaTheme="minorEastAsia" w:hAnsi="Cambria Math" w:cs="David" w:hint="cs"/>
          <w:i/>
          <w:rtl/>
        </w:rPr>
        <w:t xml:space="preserve"> קטע המחבר שתי נקודות שעל האליפסה.</w:t>
      </w:r>
    </w:p>
    <w:p w14:paraId="542C1CD3" w14:textId="77777777" w:rsidR="006509E7" w:rsidRDefault="00AA3FA5" w:rsidP="006509E7">
      <w:pPr>
        <w:bidi/>
        <w:rPr>
          <w:rFonts w:ascii="Cambria Math" w:eastAsiaTheme="minorEastAsia" w:hAnsi="Cambria Math" w:cs="David"/>
          <w:i/>
          <w:rtl/>
        </w:rPr>
      </w:pPr>
      <w:r w:rsidRPr="00AA3FA5">
        <w:rPr>
          <w:rFonts w:ascii="Cambria Math" w:eastAsiaTheme="minorEastAsia" w:hAnsi="Cambria Math" w:cs="David" w:hint="cs"/>
          <w:b/>
          <w:bCs/>
          <w:i/>
          <w:u w:val="single"/>
          <w:rtl/>
        </w:rPr>
        <w:t>קוטר באליפסה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w:r>
        <w:rPr>
          <w:rFonts w:ascii="Cambria Math" w:eastAsiaTheme="minorEastAsia" w:hAnsi="Cambria Math" w:cs="David"/>
          <w:i/>
          <w:rtl/>
        </w:rPr>
        <w:t>–</w:t>
      </w:r>
      <w:r>
        <w:rPr>
          <w:rFonts w:ascii="Cambria Math" w:eastAsiaTheme="minorEastAsia" w:hAnsi="Cambria Math" w:cs="David" w:hint="cs"/>
          <w:i/>
          <w:rtl/>
        </w:rPr>
        <w:t xml:space="preserve"> מיתר העובר במרכז האליפסה (בניגוד למעגל באליפסה אורכם של הקטרים אינו קבוע)</w:t>
      </w:r>
    </w:p>
    <w:p w14:paraId="60D025D9" w14:textId="68294674" w:rsidR="00AA3FA5" w:rsidRDefault="006509E7" w:rsidP="006509E7">
      <w:pPr>
        <w:bidi/>
        <w:rPr>
          <w:rFonts w:ascii="Cambria Math" w:eastAsiaTheme="minorEastAsia" w:hAnsi="Cambria Math" w:cs="David"/>
          <w:i/>
          <w:rtl/>
        </w:rPr>
      </w:pPr>
      <w:r>
        <w:rPr>
          <w:rFonts w:ascii="Cambria Math" w:eastAsiaTheme="minorEastAsia" w:hAnsi="Cambria Math" w:cs="David" w:hint="cs"/>
          <w:b/>
          <w:bCs/>
          <w:i/>
          <w:u w:val="single"/>
          <w:rtl/>
        </w:rPr>
        <w:t>קודקודי</w:t>
      </w:r>
      <w:r w:rsidRPr="00AA3FA5">
        <w:rPr>
          <w:rFonts w:ascii="Cambria Math" w:eastAsiaTheme="minorEastAsia" w:hAnsi="Cambria Math" w:cs="David" w:hint="cs"/>
          <w:b/>
          <w:bCs/>
          <w:i/>
          <w:u w:val="single"/>
          <w:rtl/>
        </w:rPr>
        <w:t xml:space="preserve"> </w:t>
      </w:r>
      <w:r>
        <w:rPr>
          <w:rFonts w:ascii="Cambria Math" w:eastAsiaTheme="minorEastAsia" w:hAnsi="Cambria Math" w:cs="David" w:hint="cs"/>
          <w:b/>
          <w:bCs/>
          <w:i/>
          <w:u w:val="single"/>
          <w:rtl/>
        </w:rPr>
        <w:t>ה</w:t>
      </w:r>
      <w:r w:rsidRPr="00AA3FA5">
        <w:rPr>
          <w:rFonts w:ascii="Cambria Math" w:eastAsiaTheme="minorEastAsia" w:hAnsi="Cambria Math" w:cs="David" w:hint="cs"/>
          <w:b/>
          <w:bCs/>
          <w:i/>
          <w:u w:val="single"/>
          <w:rtl/>
        </w:rPr>
        <w:t>אליפסה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w:r>
        <w:rPr>
          <w:rFonts w:ascii="Cambria Math" w:eastAsiaTheme="minorEastAsia" w:hAnsi="Cambria Math" w:cs="David"/>
          <w:i/>
          <w:rtl/>
        </w:rPr>
        <w:t>–</w:t>
      </w:r>
      <w:r>
        <w:rPr>
          <w:rFonts w:ascii="Cambria Math" w:eastAsiaTheme="minorEastAsia" w:hAnsi="Cambria Math" w:cs="David" w:hint="cs"/>
          <w:i/>
          <w:rtl/>
        </w:rPr>
        <w:t xml:space="preserve"> באליפסה קנונית קודקודי האליפסה הם נקודות החיתוך שלה עם הצירים (ראו שרטוט)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509E7" w14:paraId="53F07424" w14:textId="77777777" w:rsidTr="006509E7">
        <w:tc>
          <w:tcPr>
            <w:tcW w:w="4675" w:type="dxa"/>
          </w:tcPr>
          <w:p w14:paraId="72E7BBA3" w14:textId="168B3609" w:rsidR="006509E7" w:rsidRDefault="006509E7" w:rsidP="006509E7">
            <w:pPr>
              <w:bidi/>
              <w:rPr>
                <w:rFonts w:ascii="David" w:hAnsi="David" w:cs="David"/>
                <w:rtl/>
              </w:rPr>
            </w:pPr>
            <w:r w:rsidRPr="00AA3FA5">
              <w:rPr>
                <w:rFonts w:ascii="David" w:hAnsi="David" w:cs="David"/>
                <w:b/>
                <w:bCs/>
                <w:noProof/>
                <w:rtl/>
              </w:rPr>
              <w:drawing>
                <wp:inline distT="0" distB="0" distL="0" distR="0" wp14:anchorId="75A4C09F" wp14:editId="13868F68">
                  <wp:extent cx="2439012" cy="1415731"/>
                  <wp:effectExtent l="0" t="0" r="0" b="0"/>
                  <wp:docPr id="1522727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727907" name=""/>
                          <pic:cNvPicPr/>
                        </pic:nvPicPr>
                        <pic:blipFill rotWithShape="1">
                          <a:blip r:embed="rId16"/>
                          <a:srcRect b="1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8" cy="142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F16420B" w14:textId="6294EC6A" w:rsidR="006509E7" w:rsidRDefault="006509E7" w:rsidP="006509E7">
            <w:pPr>
              <w:bidi/>
              <w:rPr>
                <w:rFonts w:ascii="David" w:hAnsi="David" w:cs="David"/>
                <w:rtl/>
              </w:rPr>
            </w:pPr>
            <w:r w:rsidRPr="006509E7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63E914D" wp14:editId="2AF30468">
                  <wp:extent cx="2379558" cy="1628066"/>
                  <wp:effectExtent l="0" t="0" r="1905" b="0"/>
                  <wp:docPr id="2073541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5418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74" cy="164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85BF6" w14:textId="3EA87E3E" w:rsidR="007716A9" w:rsidRPr="00AA3FA5" w:rsidRDefault="00185EE2" w:rsidP="00AA3FA5">
      <w:pPr>
        <w:bidi/>
        <w:rPr>
          <w:rFonts w:ascii="David" w:hAnsi="David" w:cs="David"/>
          <w:b/>
          <w:bCs/>
          <w:u w:val="single"/>
          <w:rtl/>
        </w:rPr>
      </w:pPr>
      <w:r w:rsidRPr="00AA3FA5">
        <w:rPr>
          <w:rFonts w:ascii="David" w:hAnsi="David" w:cs="David" w:hint="cs"/>
          <w:b/>
          <w:bCs/>
          <w:u w:val="single"/>
          <w:rtl/>
        </w:rPr>
        <w:t>שאלות</w:t>
      </w:r>
    </w:p>
    <w:p w14:paraId="1D8AA271" w14:textId="5F72E73E" w:rsidR="00185EE2" w:rsidRDefault="00185EE2" w:rsidP="00185EE2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עבור כל אחת מהאליפסות הבאות:</w:t>
      </w:r>
    </w:p>
    <w:p w14:paraId="1C5E4BFD" w14:textId="5B94E849" w:rsidR="000E2751" w:rsidRDefault="000E2751" w:rsidP="000E2751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ציינו האם הציר הארוך מונח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או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.</w:t>
      </w:r>
    </w:p>
    <w:p w14:paraId="05F6DEFF" w14:textId="13874758" w:rsidR="00185EE2" w:rsidRDefault="00185EE2" w:rsidP="00185EE2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מוקדי האליפסה.</w:t>
      </w:r>
    </w:p>
    <w:p w14:paraId="0329629D" w14:textId="77777777" w:rsidR="00A1709E" w:rsidRDefault="00185EE2" w:rsidP="00185EE2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את היקף המשולש ששנים מקודקודיו הם מוקדי האליפסה והקודקוד השלישי על האליפסה</w:t>
      </w:r>
      <w:r w:rsidR="00483C09">
        <w:rPr>
          <w:rFonts w:ascii="David" w:hAnsi="David" w:cs="David" w:hint="cs"/>
          <w:rtl/>
        </w:rPr>
        <w:t xml:space="preserve"> </w:t>
      </w:r>
    </w:p>
    <w:p w14:paraId="78ED3C2D" w14:textId="201AE6F8" w:rsidR="00185EE2" w:rsidRPr="00A1709E" w:rsidRDefault="00A1709E" w:rsidP="00A1709E">
      <w:p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(תוכלו להשאיר שורש בתשובתכם).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85EE2" w14:paraId="023E88D4" w14:textId="77777777" w:rsidTr="00AA3F5D">
        <w:trPr>
          <w:trHeight w:val="454"/>
        </w:trPr>
        <w:tc>
          <w:tcPr>
            <w:tcW w:w="4675" w:type="dxa"/>
            <w:vAlign w:val="center"/>
          </w:tcPr>
          <w:p w14:paraId="346D8BF2" w14:textId="56E66352" w:rsidR="00185EE2" w:rsidRPr="00185EE2" w:rsidRDefault="00185EE2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16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+25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=400</m:t>
              </m:r>
            </m:oMath>
          </w:p>
        </w:tc>
        <w:tc>
          <w:tcPr>
            <w:tcW w:w="4675" w:type="dxa"/>
            <w:vAlign w:val="center"/>
          </w:tcPr>
          <w:p w14:paraId="699E8AC5" w14:textId="11A15087" w:rsidR="00185EE2" w:rsidRPr="00185EE2" w:rsidRDefault="00906707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81x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+225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=2025</m:t>
              </m:r>
            </m:oMath>
          </w:p>
        </w:tc>
      </w:tr>
      <w:tr w:rsidR="000E2751" w14:paraId="1D1AC7DF" w14:textId="77777777" w:rsidTr="00AA3F5D">
        <w:trPr>
          <w:trHeight w:val="413"/>
        </w:trPr>
        <w:tc>
          <w:tcPr>
            <w:tcW w:w="4675" w:type="dxa"/>
            <w:vAlign w:val="center"/>
          </w:tcPr>
          <w:p w14:paraId="316CD536" w14:textId="198AFB7E" w:rsidR="000E2751" w:rsidRPr="00185EE2" w:rsidRDefault="000E2751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r>
                <w:rPr>
                  <w:rFonts w:ascii="Cambria Math" w:hAnsi="Cambria Math" w:cs="David"/>
                </w:rPr>
                <m:t>100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+36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=3600</m:t>
              </m:r>
            </m:oMath>
          </w:p>
        </w:tc>
        <w:tc>
          <w:tcPr>
            <w:tcW w:w="4675" w:type="dxa"/>
            <w:vAlign w:val="center"/>
          </w:tcPr>
          <w:p w14:paraId="373C3DC7" w14:textId="09B52771" w:rsidR="000E2751" w:rsidRPr="00DB2B59" w:rsidRDefault="000E2751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r>
                <w:rPr>
                  <w:rFonts w:ascii="Cambria Math" w:hAnsi="Cambria Math" w:cs="David"/>
                </w:rPr>
                <m:t>169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+144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=24336</m:t>
              </m:r>
            </m:oMath>
          </w:p>
        </w:tc>
      </w:tr>
      <w:tr w:rsidR="00185EE2" w14:paraId="05BA1DB6" w14:textId="77777777" w:rsidTr="00AA3F5D">
        <w:trPr>
          <w:trHeight w:val="397"/>
        </w:trPr>
        <w:tc>
          <w:tcPr>
            <w:tcW w:w="4675" w:type="dxa"/>
            <w:vAlign w:val="center"/>
          </w:tcPr>
          <w:p w14:paraId="3413D7A7" w14:textId="4DADC45B" w:rsidR="00185EE2" w:rsidRPr="00483C09" w:rsidRDefault="00906707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=8</m:t>
              </m:r>
            </m:oMath>
          </w:p>
        </w:tc>
        <w:tc>
          <w:tcPr>
            <w:tcW w:w="4675" w:type="dxa"/>
            <w:vAlign w:val="center"/>
          </w:tcPr>
          <w:p w14:paraId="7844E2B4" w14:textId="45E6E77F" w:rsidR="00185EE2" w:rsidRPr="00483C09" w:rsidRDefault="00483C09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5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+9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=180</m:t>
              </m:r>
            </m:oMath>
          </w:p>
        </w:tc>
      </w:tr>
      <w:tr w:rsidR="00483C09" w14:paraId="075FAFEF" w14:textId="77777777" w:rsidTr="00AA3F5D">
        <w:trPr>
          <w:trHeight w:val="340"/>
        </w:trPr>
        <w:tc>
          <w:tcPr>
            <w:tcW w:w="4675" w:type="dxa"/>
            <w:vAlign w:val="center"/>
          </w:tcPr>
          <w:p w14:paraId="340BB281" w14:textId="2502AB2D" w:rsidR="00483C09" w:rsidRDefault="00483C09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r>
                <w:rPr>
                  <w:rFonts w:ascii="Cambria Math" w:hAnsi="Cambria Math" w:cs="David"/>
                </w:rPr>
                <m:t>9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+25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=225</m:t>
              </m:r>
            </m:oMath>
          </w:p>
        </w:tc>
        <w:tc>
          <w:tcPr>
            <w:tcW w:w="4675" w:type="dxa"/>
            <w:vAlign w:val="center"/>
          </w:tcPr>
          <w:p w14:paraId="3FCBC55F" w14:textId="2E2ADDE8" w:rsidR="00483C09" w:rsidRDefault="00195E11" w:rsidP="00AA3F5D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Aptos" w:hAnsi="David" w:cs="David"/>
              </w:rPr>
            </w:pPr>
            <m:oMath>
              <m:r>
                <w:rPr>
                  <w:rFonts w:ascii="Cambria Math" w:hAnsi="Cambria Math" w:cs="David"/>
                </w:rPr>
                <m:t>676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+100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=67600</m:t>
              </m:r>
            </m:oMath>
          </w:p>
        </w:tc>
      </w:tr>
    </w:tbl>
    <w:p w14:paraId="16FEF04E" w14:textId="77777777" w:rsidR="00A3325A" w:rsidRDefault="00A3325A" w:rsidP="00A3325A">
      <w:pPr>
        <w:bidi/>
        <w:rPr>
          <w:rFonts w:ascii="David" w:hAnsi="David" w:cs="David"/>
          <w:rtl/>
        </w:rPr>
      </w:pPr>
    </w:p>
    <w:p w14:paraId="05117AAE" w14:textId="3966C155" w:rsidR="00852B75" w:rsidRDefault="00852B75" w:rsidP="00852B7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</w:t>
      </w:r>
      <w:r w:rsidR="00A3325A">
        <w:rPr>
          <w:rFonts w:ascii="David" w:hAnsi="David" w:cs="David" w:hint="cs"/>
          <w:rtl/>
        </w:rPr>
        <w:t>מוקדיה ו</w:t>
      </w:r>
      <w:r>
        <w:rPr>
          <w:rFonts w:ascii="David" w:hAnsi="David" w:cs="David" w:hint="cs"/>
          <w:rtl/>
        </w:rPr>
        <w:t>משוואתה של אליפסה קנונית (סימטרית ביחס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 xml:space="preserve">) </w:t>
      </w:r>
      <w:r w:rsidR="00A3325A">
        <w:rPr>
          <w:rFonts w:ascii="David" w:hAnsi="David" w:cs="David" w:hint="cs"/>
          <w:rtl/>
        </w:rPr>
        <w:t>ש</w:t>
      </w:r>
      <w:r w:rsidR="00A3325A">
        <w:rPr>
          <w:rFonts w:ascii="David" w:eastAsiaTheme="minorEastAsia" w:hAnsi="David" w:cs="David" w:hint="cs"/>
          <w:rtl/>
        </w:rPr>
        <w:t xml:space="preserve">אורכי הצירים שלה הם </w:t>
      </w:r>
      <m:oMath>
        <m:r>
          <w:rPr>
            <w:rFonts w:ascii="Cambria Math" w:eastAsiaTheme="minorEastAsia" w:hAnsi="Cambria Math" w:cs="David" w:hint="cs"/>
            <w:rtl/>
          </w:rPr>
          <m:t>26</m:t>
        </m:r>
      </m:oMath>
      <w:r w:rsidR="00A3325A"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 w:hint="cs"/>
            <w:rtl/>
          </w:rPr>
          <m:t>10</m:t>
        </m:r>
      </m:oMath>
      <w:r w:rsidR="00A3325A">
        <w:rPr>
          <w:rFonts w:ascii="David" w:eastAsiaTheme="minorEastAsia" w:hAnsi="David" w:cs="David" w:hint="cs"/>
          <w:rtl/>
        </w:rPr>
        <w:t xml:space="preserve"> אם נתון:</w:t>
      </w:r>
    </w:p>
    <w:p w14:paraId="029C5FFB" w14:textId="03F879DF" w:rsidR="00852B75" w:rsidRPr="00852B75" w:rsidRDefault="00852B75" w:rsidP="00852B7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="00A3325A">
        <w:rPr>
          <w:rFonts w:ascii="David" w:eastAsiaTheme="minorEastAsia" w:hAnsi="David" w:cs="David" w:hint="cs"/>
          <w:rtl/>
        </w:rPr>
        <w:t>.</w:t>
      </w:r>
    </w:p>
    <w:p w14:paraId="175D8003" w14:textId="6947D663" w:rsidR="00852B75" w:rsidRPr="00852B75" w:rsidRDefault="00852B75" w:rsidP="00852B7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="00A3325A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  <w:rtl/>
        </w:rPr>
        <w:br/>
      </w:r>
    </w:p>
    <w:p w14:paraId="5BFABF50" w14:textId="69D780E5" w:rsidR="00852B75" w:rsidRPr="00852B75" w:rsidRDefault="00852B75" w:rsidP="00852B7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משוואתה של אליפסה קנונית (סימטרית ביחס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) ש</w:t>
      </w:r>
      <w:r>
        <w:rPr>
          <w:rFonts w:ascii="David" w:eastAsiaTheme="minorEastAsia" w:hAnsi="David" w:cs="David" w:hint="cs"/>
          <w:rtl/>
        </w:rPr>
        <w:t>אורך צירה הארוך הוא 30 והמרחק בין מוקדיה הוא 24 אם נתון:</w:t>
      </w:r>
    </w:p>
    <w:p w14:paraId="3D8A4EBB" w14:textId="32933D8F" w:rsidR="00852B75" w:rsidRPr="00852B75" w:rsidRDefault="00852B75" w:rsidP="00852B7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7DFB40A2" w14:textId="19CDA4D4" w:rsidR="00852B75" w:rsidRPr="00852B75" w:rsidRDefault="00852B75" w:rsidP="00852B7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="002C37DF">
        <w:rPr>
          <w:rFonts w:ascii="David" w:eastAsiaTheme="minorEastAsia" w:hAnsi="David" w:cs="David"/>
          <w:rtl/>
        </w:rPr>
        <w:br/>
      </w:r>
    </w:p>
    <w:p w14:paraId="42071BDA" w14:textId="4E4BDCA5" w:rsidR="002C37DF" w:rsidRPr="00852B75" w:rsidRDefault="002C37DF" w:rsidP="002C37DF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משוואתה של אליפסה קנונית (סימטרית ביחס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) ש</w:t>
      </w:r>
      <w:r>
        <w:rPr>
          <w:rFonts w:ascii="David" w:eastAsiaTheme="minorEastAsia" w:hAnsi="David" w:cs="David" w:hint="cs"/>
          <w:rtl/>
        </w:rPr>
        <w:t xml:space="preserve">אורך צירה הארוך הוא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28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והמרחק בין מוקדיה הוא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12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אם נתון:</w:t>
      </w:r>
    </w:p>
    <w:p w14:paraId="25C44A85" w14:textId="77777777" w:rsidR="002C37DF" w:rsidRPr="00852B75" w:rsidRDefault="002C37DF" w:rsidP="002C37DF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766B9F5D" w14:textId="77777777" w:rsidR="002C37DF" w:rsidRPr="00852B75" w:rsidRDefault="002C37DF" w:rsidP="002C37DF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50ADFAC2" w14:textId="77777777" w:rsidR="002C37DF" w:rsidRPr="00852B75" w:rsidRDefault="002C37DF" w:rsidP="002C37DF">
      <w:pPr>
        <w:pStyle w:val="ListParagraph"/>
        <w:bidi/>
        <w:ind w:left="1440"/>
        <w:rPr>
          <w:rFonts w:ascii="David" w:hAnsi="David" w:cs="David"/>
        </w:rPr>
      </w:pPr>
    </w:p>
    <w:p w14:paraId="3D79C9DB" w14:textId="6DAF847D" w:rsidR="002C37DF" w:rsidRPr="00852B75" w:rsidRDefault="002C37DF" w:rsidP="002C37DF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משוואתה של אליפסה קנונית (סימטרית ביחס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) ש</w:t>
      </w:r>
      <w:r>
        <w:rPr>
          <w:rFonts w:ascii="David" w:eastAsiaTheme="minorEastAsia" w:hAnsi="David" w:cs="David" w:hint="cs"/>
          <w:rtl/>
        </w:rPr>
        <w:t xml:space="preserve">אורך צירה הארוך הוא 8 והיא עוברת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2,-3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w:rPr>
            <w:rFonts w:ascii="Cambria Math" w:eastAsiaTheme="minorEastAsia" w:hAnsi="Cambria Math" w:cs="David"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  אם נתון:</w:t>
      </w:r>
    </w:p>
    <w:p w14:paraId="0441A72F" w14:textId="77777777" w:rsidR="002C37DF" w:rsidRPr="00852B75" w:rsidRDefault="002C37DF" w:rsidP="002C37DF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65B77AA2" w14:textId="3AC7D05A" w:rsidR="002C37DF" w:rsidRPr="00852B75" w:rsidRDefault="002C37DF" w:rsidP="002C37DF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="006509E7">
        <w:rPr>
          <w:rFonts w:ascii="David" w:eastAsiaTheme="minorEastAsia" w:hAnsi="David" w:cs="David"/>
          <w:rtl/>
        </w:rPr>
        <w:br/>
      </w:r>
    </w:p>
    <w:p w14:paraId="686084FC" w14:textId="1CBE4BAB" w:rsidR="006509E7" w:rsidRPr="00852B75" w:rsidRDefault="006509E7" w:rsidP="006509E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משוואתה של אליפסה קנונית (סימטרית ביחס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וציר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) ש</w:t>
      </w:r>
      <w:r>
        <w:rPr>
          <w:rFonts w:ascii="David" w:eastAsiaTheme="minorEastAsia" w:hAnsi="David" w:cs="David" w:hint="cs"/>
          <w:rtl/>
        </w:rPr>
        <w:t xml:space="preserve">אורך צירה הקצר הוא 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 w:hint="cs"/>
                <w:rtl/>
              </w:rPr>
              <m:t>156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אם נתון:</w:t>
      </w:r>
    </w:p>
    <w:p w14:paraId="59DAA77D" w14:textId="2D54BBCE" w:rsidR="006509E7" w:rsidRPr="00852B75" w:rsidRDefault="006509E7" w:rsidP="006509E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ומרחק המוקד הימיני מהקודקוד הימיני הוא </w:t>
      </w:r>
      <w:r w:rsidR="00D76423">
        <w:rPr>
          <w:rFonts w:ascii="David" w:eastAsiaTheme="minorEastAsia" w:hAnsi="David" w:cs="David" w:hint="cs"/>
          <w:rtl/>
        </w:rPr>
        <w:t>3</w:t>
      </w:r>
      <w:r>
        <w:rPr>
          <w:rFonts w:ascii="David" w:eastAsiaTheme="minorEastAsia" w:hAnsi="David" w:cs="David" w:hint="cs"/>
          <w:rtl/>
        </w:rPr>
        <w:t>.</w:t>
      </w:r>
    </w:p>
    <w:p w14:paraId="34584E7D" w14:textId="1A00CAD0" w:rsidR="006509E7" w:rsidRDefault="006509E7" w:rsidP="006509E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שמוקדיה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ומרחק המוקד העליון מהקודקוד העליון הוא </w:t>
      </w:r>
      <w:r w:rsidR="00D76423">
        <w:rPr>
          <w:rFonts w:ascii="David" w:eastAsiaTheme="minorEastAsia" w:hAnsi="David" w:cs="David" w:hint="cs"/>
          <w:rtl/>
        </w:rPr>
        <w:t>3</w:t>
      </w:r>
      <w:r>
        <w:rPr>
          <w:rFonts w:ascii="David" w:eastAsiaTheme="minorEastAsia" w:hAnsi="David" w:cs="David" w:hint="cs"/>
          <w:rtl/>
        </w:rPr>
        <w:t>.</w:t>
      </w:r>
      <w:r w:rsidR="00240C7C">
        <w:rPr>
          <w:rFonts w:ascii="David" w:eastAsiaTheme="minorEastAsia" w:hAnsi="David" w:cs="David"/>
          <w:rtl/>
        </w:rPr>
        <w:br/>
      </w:r>
    </w:p>
    <w:p w14:paraId="38633DEC" w14:textId="31E51CF2" w:rsidR="005A48E2" w:rsidRPr="005A48E2" w:rsidRDefault="001F5857" w:rsidP="001F585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 את משוואתה של אליפסה קנונית העוברת דרך הנקודות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12</m:t>
            </m:r>
          </m:e>
        </m:rad>
        <m:r>
          <w:rPr>
            <w:rFonts w:ascii="Cambria Math" w:eastAsiaTheme="minorEastAsia" w:hAnsi="Cambria Math" w:cs="David"/>
          </w:rPr>
          <m:t>,1.5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8</m:t>
            </m:r>
          </m:e>
        </m:rad>
        <m:r>
          <w:rPr>
            <w:rFonts w:ascii="Cambria Math" w:eastAsiaTheme="minorEastAsia" w:hAnsi="Cambria Math" w:cs="David"/>
          </w:rPr>
          <m:t>,1.5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="00050BCE">
        <w:rPr>
          <w:rFonts w:ascii="David" w:eastAsiaTheme="minorEastAsia" w:hAnsi="David" w:cs="David"/>
          <w:rtl/>
        </w:rPr>
        <w:br/>
      </w:r>
    </w:p>
    <w:p w14:paraId="5BF4EC08" w14:textId="3D943094" w:rsidR="001F5857" w:rsidRPr="005A48E2" w:rsidRDefault="005A48E2" w:rsidP="005A48E2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 את משוואתה של אליפסה קנונית העוברת דרך הנקודות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-8,2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4,-4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="00050BCE">
        <w:rPr>
          <w:rFonts w:ascii="David" w:eastAsiaTheme="minorEastAsia" w:hAnsi="David" w:cs="David"/>
          <w:rtl/>
        </w:rPr>
        <w:br/>
      </w:r>
    </w:p>
    <w:p w14:paraId="5B8A8514" w14:textId="79186E3C" w:rsidR="00240C7C" w:rsidRPr="00050BCE" w:rsidRDefault="00240C7C" w:rsidP="00240C7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 את משוואתה של אליפסה קנונית העוברת דרך הנקודות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1,-2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="005A48E2">
        <w:rPr>
          <w:rFonts w:ascii="David" w:eastAsiaTheme="minorEastAsia" w:hAnsi="David" w:cs="David" w:hint="cs"/>
          <w:rtl/>
        </w:rPr>
        <w:t xml:space="preserve"> </w:t>
      </w:r>
      <w:r w:rsidR="00050BCE">
        <w:rPr>
          <w:rFonts w:ascii="David" w:eastAsiaTheme="minorEastAsia" w:hAnsi="David" w:cs="David"/>
          <w:rtl/>
        </w:rPr>
        <w:br/>
      </w:r>
    </w:p>
    <w:p w14:paraId="5090CB03" w14:textId="659B3050" w:rsidR="00050BCE" w:rsidRPr="00852B75" w:rsidRDefault="00050BCE" w:rsidP="00050BCE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 את משוואתה של אליפסה קנונית העוברת דרך 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3,-2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ואחד המוקדים שלה הוא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 .</w:t>
      </w:r>
      <w:r>
        <w:rPr>
          <w:rFonts w:ascii="David" w:eastAsiaTheme="minorEastAsia" w:hAnsi="David" w:cs="David"/>
          <w:rtl/>
        </w:rPr>
        <w:br/>
      </w:r>
    </w:p>
    <w:p w14:paraId="2B2124D0" w14:textId="24340729" w:rsidR="00050BCE" w:rsidRPr="00E70EE9" w:rsidRDefault="00050BCE" w:rsidP="00050BCE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 את משוואתה של אליפסה קנונית אשר המרחקים של קודקודה הימיני ומוקדה הימיני מהישר </w:t>
      </w:r>
      <m:oMath>
        <m:r>
          <w:rPr>
            <w:rFonts w:ascii="Cambria Math" w:eastAsiaTheme="minorEastAsia" w:hAnsi="Cambria Math" w:cs="David"/>
          </w:rPr>
          <m:t>y=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הם </w:t>
      </w:r>
      <m:oMath>
        <m:r>
          <w:rPr>
            <w:rFonts w:ascii="Cambria Math" w:eastAsiaTheme="minorEastAsia" w:hAnsi="Cambria Math" w:cs="David" w:hint="cs"/>
            <w:rtl/>
          </w:rPr>
          <m:t>6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10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בהתאמה</w:t>
      </w:r>
      <w:r w:rsidR="00DC3096">
        <w:rPr>
          <w:rFonts w:ascii="David" w:eastAsiaTheme="minorEastAsia" w:hAnsi="David" w:cs="David" w:hint="cs"/>
          <w:rtl/>
        </w:rPr>
        <w:t xml:space="preserve"> (מוקדיה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 w:rsidR="00DC3096">
        <w:rPr>
          <w:rFonts w:ascii="David" w:eastAsiaTheme="minorEastAsia" w:hAnsi="David" w:cs="David" w:hint="cs"/>
          <w:rtl/>
        </w:rPr>
        <w:t>)</w:t>
      </w:r>
      <w:r>
        <w:rPr>
          <w:rFonts w:ascii="David" w:eastAsiaTheme="minorEastAsia" w:hAnsi="David" w:cs="David" w:hint="cs"/>
          <w:rtl/>
        </w:rPr>
        <w:t>.</w:t>
      </w:r>
      <w:r w:rsidR="00E2354A">
        <w:rPr>
          <w:rFonts w:ascii="David" w:eastAsiaTheme="minorEastAsia" w:hAnsi="David" w:cs="David"/>
          <w:rtl/>
        </w:rPr>
        <w:br/>
      </w:r>
    </w:p>
    <w:p w14:paraId="2489ABCE" w14:textId="0B928E0B" w:rsidR="00050BCE" w:rsidRPr="00D637F6" w:rsidRDefault="00E70EE9" w:rsidP="00050BCE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 את מוקדיה של אליפסה קנונית העוברת דרך הנקודות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/>
          </w:rPr>
          <m:t>,-6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/>
          </w:rPr>
          <m:t>,-2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="00D637F6">
        <w:rPr>
          <w:rFonts w:ascii="David" w:eastAsiaTheme="minorEastAsia" w:hAnsi="David" w:cs="David"/>
          <w:rtl/>
        </w:rPr>
        <w:br/>
      </w:r>
    </w:p>
    <w:p w14:paraId="1DFAF7F3" w14:textId="41BB2E34" w:rsidR="00E70EE9" w:rsidRPr="006D6F6A" w:rsidRDefault="000D2035" w:rsidP="00D637F6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 w:rsidRPr="00D637F6">
        <w:rPr>
          <w:rFonts w:ascii="David" w:eastAsiaTheme="minorEastAsia" w:hAnsi="David" w:cs="David" w:hint="cs"/>
          <w:rtl/>
        </w:rPr>
        <w:lastRenderedPageBreak/>
        <w:t xml:space="preserve">מצאו על האליפסה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+5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=180</m:t>
        </m:r>
      </m:oMath>
      <w:r w:rsidRPr="00D637F6">
        <w:rPr>
          <w:rFonts w:ascii="David" w:eastAsiaTheme="minorEastAsia" w:hAnsi="David" w:cs="David" w:hint="cs"/>
          <w:rtl/>
        </w:rPr>
        <w:t xml:space="preserve"> את הנקודות שמרחקן מהמוקד הימיני הוא </w:t>
      </w:r>
      <m:oMath>
        <m:r>
          <w:rPr>
            <w:rFonts w:ascii="Cambria Math" w:eastAsiaTheme="minorEastAsia" w:hAnsi="Cambria Math" w:cs="David"/>
          </w:rPr>
          <m:t>10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</m:oMath>
      <w:r w:rsidRPr="00D637F6">
        <w:rPr>
          <w:rFonts w:ascii="David" w:eastAsiaTheme="minorEastAsia" w:hAnsi="David" w:cs="David" w:hint="cs"/>
          <w:rtl/>
        </w:rPr>
        <w:t>.</w:t>
      </w:r>
      <w:r w:rsidR="00960AA3">
        <w:rPr>
          <w:rFonts w:ascii="David" w:eastAsiaTheme="minorEastAsia" w:hAnsi="David" w:cs="David"/>
        </w:rPr>
        <w:br/>
      </w:r>
    </w:p>
    <w:p w14:paraId="1444FAED" w14:textId="4741CB5F" w:rsidR="006D6F6A" w:rsidRPr="00960AA3" w:rsidRDefault="006D6F6A" w:rsidP="006D6F6A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  <m:r>
          <w:rPr>
            <w:rFonts w:ascii="Cambria Math" w:eastAsiaTheme="minorEastAsia" w:hAnsi="Cambria Math" w:cs="David"/>
          </w:rPr>
          <m:t>,3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נמצאת על אליפסה קנונית שצירה הארוך על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ומרחקה מהמוקד התחתון הוא </w:t>
      </w:r>
      <m:oMath>
        <m:r>
          <w:rPr>
            <w:rFonts w:ascii="Cambria Math" w:eastAsiaTheme="minorEastAsia" w:hAnsi="Cambria Math" w:cs="David"/>
          </w:rPr>
          <m:t>7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</m:oMath>
      <w:r>
        <w:rPr>
          <w:rFonts w:ascii="David" w:eastAsiaTheme="minorEastAsia" w:hAnsi="David" w:cs="David" w:hint="cs"/>
          <w:rtl/>
        </w:rPr>
        <w:t>. מצאו את משוואת האליפסה.</w:t>
      </w:r>
      <w:r w:rsidR="00960AA3">
        <w:rPr>
          <w:rFonts w:ascii="David" w:eastAsiaTheme="minorEastAsia" w:hAnsi="David" w:cs="David"/>
        </w:rPr>
        <w:br/>
      </w:r>
    </w:p>
    <w:p w14:paraId="71FE63A6" w14:textId="7BB9A717" w:rsidR="00960AA3" w:rsidRPr="00830E32" w:rsidRDefault="00960AA3" w:rsidP="00960AA3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על האליפסה </w:t>
      </w:r>
      <m:oMath>
        <m:r>
          <w:rPr>
            <w:rFonts w:ascii="Cambria Math" w:hAnsi="Cambria Math" w:cs="David"/>
          </w:rPr>
          <m:t>3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+4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=192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את הנקודות שמרחקן מהמוקד השמאלי קצר ב-4 ממרחקן מהמוקד הימיני.</w:t>
      </w:r>
      <w:r w:rsidR="00830E32">
        <w:rPr>
          <w:rFonts w:ascii="David" w:eastAsiaTheme="minorEastAsia" w:hAnsi="David" w:cs="David"/>
          <w:rtl/>
        </w:rPr>
        <w:br/>
      </w:r>
      <w:r w:rsidR="00830E32">
        <w:rPr>
          <w:rFonts w:ascii="David" w:hAnsi="David" w:cs="David"/>
          <w:rtl/>
        </w:rPr>
        <w:br/>
      </w:r>
      <w:r w:rsidR="00830E32" w:rsidRPr="00830E32">
        <w:rPr>
          <w:rFonts w:ascii="David" w:hAnsi="David" w:cs="David" w:hint="cs"/>
          <w:b/>
          <w:bCs/>
          <w:u w:val="single"/>
          <w:rtl/>
        </w:rPr>
        <w:t>מעתה אלא א</w:t>
      </w:r>
      <w:r w:rsidR="00830E32">
        <w:rPr>
          <w:rFonts w:ascii="David" w:hAnsi="David" w:cs="David" w:hint="cs"/>
          <w:b/>
          <w:bCs/>
          <w:u w:val="single"/>
          <w:rtl/>
        </w:rPr>
        <w:t>ם</w:t>
      </w:r>
      <w:r w:rsidR="00830E32" w:rsidRPr="00830E32">
        <w:rPr>
          <w:rFonts w:ascii="David" w:hAnsi="David" w:cs="David" w:hint="cs"/>
          <w:b/>
          <w:bCs/>
          <w:u w:val="single"/>
          <w:rtl/>
        </w:rPr>
        <w:t xml:space="preserve"> נציין אחרת השאלות תתיחסנה</w:t>
      </w:r>
      <w:r w:rsidR="00E627DE">
        <w:rPr>
          <w:rFonts w:ascii="David" w:hAnsi="David" w:cs="David" w:hint="cs"/>
          <w:b/>
          <w:bCs/>
          <w:u w:val="single"/>
          <w:rtl/>
        </w:rPr>
        <w:t>:</w:t>
      </w:r>
      <w:r w:rsidR="00830E32" w:rsidRPr="00830E32">
        <w:rPr>
          <w:rFonts w:ascii="David" w:hAnsi="David" w:cs="David" w:hint="cs"/>
          <w:b/>
          <w:bCs/>
          <w:u w:val="single"/>
          <w:rtl/>
        </w:rPr>
        <w:t xml:space="preserve"> </w:t>
      </w:r>
      <w:r w:rsidR="00E627DE">
        <w:rPr>
          <w:rFonts w:ascii="David" w:hAnsi="David" w:cs="David"/>
          <w:b/>
          <w:bCs/>
          <w:u w:val="single"/>
          <w:rtl/>
        </w:rPr>
        <w:br/>
      </w:r>
      <w:r w:rsidR="00830E32" w:rsidRPr="00830E32">
        <w:rPr>
          <w:rFonts w:ascii="David" w:hAnsi="David" w:cs="David" w:hint="cs"/>
          <w:b/>
          <w:bCs/>
          <w:u w:val="single"/>
          <w:rtl/>
        </w:rPr>
        <w:t xml:space="preserve">לאליפסות </w:t>
      </w:r>
      <w:r w:rsidR="00E627DE">
        <w:rPr>
          <w:rFonts w:ascii="David" w:hAnsi="David" w:cs="David" w:hint="cs"/>
          <w:b/>
          <w:bCs/>
          <w:u w:val="single"/>
          <w:rtl/>
        </w:rPr>
        <w:t xml:space="preserve">קנוניות </w:t>
      </w:r>
      <w:r w:rsidR="00830E32" w:rsidRPr="00830E32">
        <w:rPr>
          <w:rFonts w:ascii="David" w:hAnsi="David" w:cs="David" w:hint="cs"/>
          <w:b/>
          <w:bCs/>
          <w:u w:val="single"/>
          <w:rtl/>
        </w:rPr>
        <w:t>שמוקדיהן על ציר ה-</w:t>
      </w:r>
      <m:oMath>
        <m:r>
          <m:rPr>
            <m:sty m:val="bi"/>
          </m:rPr>
          <w:rPr>
            <w:rFonts w:ascii="Cambria Math" w:hAnsi="Cambria Math" w:cs="David"/>
            <w:u w:val="single"/>
          </w:rPr>
          <m:t>x</m:t>
        </m:r>
      </m:oMath>
      <w:r w:rsidR="00830E32" w:rsidRPr="00830E32">
        <w:rPr>
          <w:rFonts w:ascii="David" w:eastAsiaTheme="minorEastAsia" w:hAnsi="David" w:cs="David" w:hint="cs"/>
          <w:b/>
          <w:bCs/>
          <w:u w:val="single"/>
          <w:rtl/>
        </w:rPr>
        <w:t xml:space="preserve"> כלומר </w:t>
      </w:r>
      <m:oMath>
        <m:r>
          <m:rPr>
            <m:sty m:val="bi"/>
          </m:rPr>
          <w:rPr>
            <w:rFonts w:ascii="Cambria Math" w:eastAsiaTheme="minorEastAsia" w:hAnsi="Cambria Math" w:cs="David"/>
            <w:u w:val="single"/>
          </w:rPr>
          <m:t>a&gt;b</m:t>
        </m:r>
      </m:oMath>
      <w:r w:rsidR="00830E32">
        <w:rPr>
          <w:rFonts w:ascii="David" w:eastAsiaTheme="minorEastAsia" w:hAnsi="David" w:cs="David"/>
          <w:b/>
          <w:bCs/>
          <w:u w:val="single"/>
        </w:rPr>
        <w:br/>
      </w:r>
    </w:p>
    <w:p w14:paraId="45878DFD" w14:textId="59CE3A88" w:rsidR="00830E32" w:rsidRPr="003B56FA" w:rsidRDefault="00830E32" w:rsidP="00830E32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נמצאת על אליפסה</w:t>
      </w:r>
      <w:r w:rsidR="003B56FA">
        <w:rPr>
          <w:rFonts w:ascii="David" w:eastAsiaTheme="minorEastAsia" w:hAnsi="David" w:cs="David" w:hint="cs"/>
          <w:rtl/>
        </w:rPr>
        <w:t xml:space="preserve"> קנונית</w:t>
      </w:r>
      <w:r>
        <w:rPr>
          <w:rFonts w:ascii="David" w:eastAsiaTheme="minorEastAsia" w:hAnsi="David" w:cs="David" w:hint="cs"/>
          <w:rtl/>
        </w:rPr>
        <w:t xml:space="preserve"> </w:t>
      </w:r>
      <w:r w:rsidR="00E627DE">
        <w:rPr>
          <w:rFonts w:ascii="David" w:eastAsiaTheme="minorEastAsia" w:hAnsi="David" w:cs="David" w:hint="cs"/>
          <w:rtl/>
        </w:rPr>
        <w:t xml:space="preserve">ומכפלת מרחקיה ממוקדיה האליפסה היא </w:t>
      </w:r>
      <m:oMath>
        <m:r>
          <w:rPr>
            <w:rFonts w:ascii="Cambria Math" w:eastAsiaTheme="minorEastAsia" w:hAnsi="Cambria Math" w:cs="David"/>
          </w:rPr>
          <m:t>8</m:t>
        </m:r>
      </m:oMath>
      <w:r w:rsidR="00E627DE">
        <w:rPr>
          <w:rFonts w:ascii="David" w:eastAsiaTheme="minorEastAsia" w:hAnsi="David" w:cs="David" w:hint="cs"/>
          <w:rtl/>
        </w:rPr>
        <w:t xml:space="preserve"> . מצאו את משוואת האליפסה.</w:t>
      </w:r>
      <w:r w:rsidR="003B56FA">
        <w:rPr>
          <w:rFonts w:ascii="David" w:eastAsiaTheme="minorEastAsia" w:hAnsi="David" w:cs="David"/>
          <w:rtl/>
        </w:rPr>
        <w:br/>
      </w:r>
    </w:p>
    <w:p w14:paraId="0243BF51" w14:textId="77777777" w:rsidR="00852B75" w:rsidRPr="00960AA3" w:rsidRDefault="00852B75" w:rsidP="0048719E">
      <w:pPr>
        <w:pStyle w:val="ListParagraph"/>
        <w:bidi/>
        <w:rPr>
          <w:rFonts w:ascii="David" w:hAnsi="David" w:cs="David"/>
        </w:rPr>
      </w:pPr>
    </w:p>
    <w:tbl>
      <w:tblPr>
        <w:tblStyle w:val="TableGrid"/>
        <w:bidiVisual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675"/>
      </w:tblGrid>
      <w:tr w:rsidR="009A2DE0" w14:paraId="3D864BE9" w14:textId="77777777" w:rsidTr="00FA030F">
        <w:tc>
          <w:tcPr>
            <w:tcW w:w="5106" w:type="dxa"/>
          </w:tcPr>
          <w:p w14:paraId="4732B1AC" w14:textId="731FE699" w:rsidR="009A2DE0" w:rsidRPr="00D637F6" w:rsidRDefault="009A2DE0" w:rsidP="009A2DE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מצאו על האליפסה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12x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+25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=3900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נקודה ברביע הראשון שממנה רואים את הקטע שבין המוקדים בזווית ישרה. </w:t>
            </w:r>
          </w:p>
          <w:p w14:paraId="1CFA6435" w14:textId="77777777" w:rsidR="009A2DE0" w:rsidRPr="005B5FA8" w:rsidRDefault="009A2DE0" w:rsidP="00852B75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</w:p>
        </w:tc>
        <w:tc>
          <w:tcPr>
            <w:tcW w:w="4675" w:type="dxa"/>
          </w:tcPr>
          <w:p w14:paraId="4CE30D69" w14:textId="7E10308A" w:rsidR="009A2DE0" w:rsidRDefault="009A2DE0" w:rsidP="00852B75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  <w:r w:rsidRPr="009A2DE0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4E23168B" wp14:editId="2FB0E291">
                  <wp:extent cx="2806179" cy="1970623"/>
                  <wp:effectExtent l="0" t="0" r="0" b="0"/>
                  <wp:docPr id="1179037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0373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02" cy="199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2C378" w14:textId="77777777" w:rsidR="00852B75" w:rsidRPr="00852B75" w:rsidRDefault="00852B75" w:rsidP="00852B75">
      <w:pPr>
        <w:pStyle w:val="ListParagraph"/>
        <w:bidi/>
        <w:ind w:left="1440"/>
        <w:rPr>
          <w:rFonts w:ascii="David" w:hAnsi="David" w:cs="David"/>
        </w:rPr>
      </w:pPr>
    </w:p>
    <w:p w14:paraId="06CA15D7" w14:textId="77777777" w:rsidR="00852B75" w:rsidRPr="006A0F9F" w:rsidRDefault="00852B75" w:rsidP="00852B75">
      <w:pPr>
        <w:pStyle w:val="ListParagraph"/>
        <w:bidi/>
        <w:ind w:left="1440"/>
        <w:rPr>
          <w:rFonts w:ascii="David" w:hAnsi="David" w:cs="David"/>
          <w:rtl/>
        </w:rPr>
      </w:pPr>
    </w:p>
    <w:p w14:paraId="02009FAD" w14:textId="77777777" w:rsidR="00195E11" w:rsidRDefault="00195E11" w:rsidP="00195E11">
      <w:pPr>
        <w:bidi/>
        <w:rPr>
          <w:rFonts w:ascii="David" w:hAnsi="David" w:cs="David"/>
          <w:rtl/>
        </w:rPr>
      </w:pPr>
    </w:p>
    <w:p w14:paraId="7F3087E3" w14:textId="21AB6E0B" w:rsidR="00AA3FA5" w:rsidRPr="00FA030F" w:rsidRDefault="00FA030F" w:rsidP="00FA030F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הראו כי לא קיימת נקודה על האליפסה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16x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+25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=400</m:t>
        </m:r>
      </m:oMath>
      <w:r>
        <w:rPr>
          <w:rFonts w:ascii="David" w:eastAsiaTheme="minorEastAsia" w:hAnsi="David" w:cs="David" w:hint="cs"/>
          <w:rtl/>
        </w:rPr>
        <w:t xml:space="preserve"> שממנה רואים את הקטע שבין המוקדים בזווית ישרה.</w:t>
      </w:r>
      <w:r w:rsidR="00C92DED">
        <w:rPr>
          <w:rFonts w:ascii="David" w:eastAsiaTheme="minorEastAsia" w:hAnsi="David" w:cs="David"/>
          <w:rtl/>
        </w:rPr>
        <w:br/>
      </w:r>
    </w:p>
    <w:p w14:paraId="6B760E02" w14:textId="75DA6433" w:rsidR="00FA030F" w:rsidRDefault="00C92DED" w:rsidP="0018099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3,4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נמצאת על אליפסה קנונית וממנה רואים את הקטע שבין המוקדים בזווית ישרה. מצאו את משוואת האליפסה.</w:t>
      </w:r>
      <w:r w:rsidR="00EC03C4">
        <w:rPr>
          <w:rFonts w:ascii="David" w:hAnsi="David" w:cs="David"/>
          <w:rtl/>
        </w:rPr>
        <w:br/>
      </w:r>
      <w:r w:rsidR="00DC15CA">
        <w:rPr>
          <w:rFonts w:ascii="David" w:hAnsi="David" w:cs="David" w:hint="cs"/>
          <w:rtl/>
        </w:rPr>
        <w:t xml:space="preserve"> </w:t>
      </w:r>
    </w:p>
    <w:p w14:paraId="2A62942A" w14:textId="19CD58F5" w:rsidR="00EC03C4" w:rsidRDefault="00EC03C4" w:rsidP="00EC03C4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אליפסה קנונית שעוברת בנקודה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3,3.2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hAnsi="David" w:cs="David" w:hint="cs"/>
          <w:rtl/>
        </w:rPr>
        <w:t xml:space="preserve"> ושיפוע הישר העובר דרך מוקדה הימני והקודקוד התחתון שלה (נקודת החיתוך התחתונה עם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 xml:space="preserve"> )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>
        <w:rPr>
          <w:rFonts w:ascii="David" w:hAnsi="David" w:cs="David" w:hint="cs"/>
          <w:rtl/>
        </w:rPr>
        <w:t xml:space="preserve"> .</w:t>
      </w:r>
    </w:p>
    <w:p w14:paraId="409DEE76" w14:textId="5BF703D5" w:rsidR="00EC03C4" w:rsidRDefault="00EC03C4" w:rsidP="00EC03C4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משוואתה. </w:t>
      </w:r>
    </w:p>
    <w:p w14:paraId="1E9F34F6" w14:textId="243193CE" w:rsidR="00EC03C4" w:rsidRDefault="00EC03C4" w:rsidP="00EC03C4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קצהו השני של המיתר העובר במוקד הימני ובנקודה הנתונה.</w:t>
      </w:r>
      <w:r w:rsidR="0050058C">
        <w:rPr>
          <w:rFonts w:ascii="David" w:hAnsi="David" w:cs="David"/>
          <w:rtl/>
        </w:rPr>
        <w:br/>
      </w:r>
    </w:p>
    <w:p w14:paraId="08B177B4" w14:textId="17E9A7C4" w:rsidR="0050058C" w:rsidRDefault="0050058C" w:rsidP="0050058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את משוואתו של קוטר באליפסה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16x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+9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=3600</m:t>
        </m:r>
      </m:oMath>
      <w:r>
        <w:rPr>
          <w:rFonts w:ascii="David" w:hAnsi="David" w:cs="David" w:hint="cs"/>
          <w:rtl/>
        </w:rPr>
        <w:t xml:space="preserve"> שאורכו </w:t>
      </w:r>
      <m:oMath>
        <m:r>
          <w:rPr>
            <w:rFonts w:ascii="Cambria Math" w:hAnsi="Cambria Math" w:cs="David"/>
          </w:rPr>
          <m:t>24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2</m:t>
            </m:r>
          </m:e>
        </m:rad>
      </m:oMath>
      <w:r>
        <w:rPr>
          <w:rFonts w:ascii="David" w:hAnsi="David" w:cs="David" w:hint="cs"/>
          <w:rtl/>
        </w:rPr>
        <w:t xml:space="preserve"> ושיפועו שלילי.</w:t>
      </w:r>
      <w:r w:rsidR="007C79DF">
        <w:rPr>
          <w:rFonts w:ascii="David" w:hAnsi="David" w:cs="David"/>
          <w:rtl/>
        </w:rPr>
        <w:br/>
      </w:r>
    </w:p>
    <w:p w14:paraId="7C2D7BF5" w14:textId="545A7D76" w:rsidR="00382B91" w:rsidRDefault="00382B91" w:rsidP="00382B91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מצאו את משוואתו של קוטר באליפסה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2x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+3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=66</m:t>
        </m:r>
      </m:oMath>
      <w:r>
        <w:rPr>
          <w:rFonts w:ascii="David" w:hAnsi="David" w:cs="David" w:hint="cs"/>
          <w:rtl/>
        </w:rPr>
        <w:t xml:space="preserve"> שאורכו </w:t>
      </w:r>
      <m:oMath>
        <m:r>
          <w:rPr>
            <w:rFonts w:ascii="Cambria Math" w:hAnsi="Cambria Math" w:cs="David"/>
          </w:rPr>
          <m:t>10</m:t>
        </m:r>
      </m:oMath>
      <w:r>
        <w:rPr>
          <w:rFonts w:ascii="David" w:hAnsi="David" w:cs="David" w:hint="cs"/>
          <w:rtl/>
        </w:rPr>
        <w:t xml:space="preserve"> ושיפועו חיובי.</w:t>
      </w:r>
      <w:r>
        <w:rPr>
          <w:rFonts w:ascii="David" w:hAnsi="David" w:cs="David"/>
          <w:rtl/>
        </w:rPr>
        <w:br/>
      </w:r>
    </w:p>
    <w:p w14:paraId="66D06405" w14:textId="753712B6" w:rsidR="001719CD" w:rsidRDefault="001719CD" w:rsidP="007C79DF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האליפסה 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4x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=180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9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 w:rsidR="00462906">
        <w:rPr>
          <w:rFonts w:ascii="David" w:eastAsiaTheme="minorEastAsia" w:hAnsi="David" w:cs="David"/>
          <w:rtl/>
        </w:rPr>
        <w:br/>
      </w:r>
    </w:p>
    <w:p w14:paraId="21641796" w14:textId="791F5F45" w:rsidR="007C79DF" w:rsidRDefault="001719CD" w:rsidP="001719CD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נקודות על האליפסה אשר מרחקן מהמוקד השמאלי גדול פי 2 ממרחקן מהמוקד ה</w:t>
      </w:r>
      <w:r w:rsidR="00D650C2">
        <w:rPr>
          <w:rFonts w:ascii="David" w:hAnsi="David" w:cs="David" w:hint="cs"/>
          <w:rtl/>
        </w:rPr>
        <w:t>ימנ</w:t>
      </w:r>
      <w:r>
        <w:rPr>
          <w:rFonts w:ascii="David" w:hAnsi="David" w:cs="David" w:hint="cs"/>
          <w:rtl/>
        </w:rPr>
        <w:t>י.</w:t>
      </w:r>
    </w:p>
    <w:p w14:paraId="3724002F" w14:textId="63D13161" w:rsidR="001719CD" w:rsidRDefault="001719CD" w:rsidP="001719CD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דרך שתי הנקודות מסעיף א' עובר מעגל המשיק לציר ה-</w:t>
      </w:r>
      <w:r>
        <w:rPr>
          <w:rFonts w:ascii="David" w:hAnsi="David" w:cs="David"/>
        </w:rPr>
        <w:t>y</w:t>
      </w:r>
      <w:r>
        <w:rPr>
          <w:rFonts w:ascii="David" w:hAnsi="David" w:cs="David" w:hint="cs"/>
          <w:rtl/>
        </w:rPr>
        <w:t xml:space="preserve"> מצאו את משוואתו.</w:t>
      </w:r>
      <w:r w:rsidR="002D1C95">
        <w:rPr>
          <w:rFonts w:ascii="David" w:hAnsi="David" w:cs="David"/>
          <w:rtl/>
        </w:rPr>
        <w:br/>
      </w:r>
    </w:p>
    <w:p w14:paraId="0A116D26" w14:textId="0BFF6B9B" w:rsidR="002D1C95" w:rsidRDefault="002D1C95" w:rsidP="002D1C95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מעוין שהיקפו 52 ושטחו 120 חסום באליפסה קנונית כך שאלכסונו הארוך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>.</w:t>
      </w:r>
    </w:p>
    <w:p w14:paraId="0D50B66D" w14:textId="24A6ECDF" w:rsidR="002D1C95" w:rsidRDefault="002D1C95" w:rsidP="002D1C9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האליפסה.</w:t>
      </w:r>
      <w:r w:rsidR="00E1694C">
        <w:rPr>
          <w:rFonts w:ascii="David" w:hAnsi="David" w:cs="David"/>
        </w:rPr>
        <w:t xml:space="preserve"> </w:t>
      </w:r>
      <w:r w:rsidR="00E1694C">
        <w:rPr>
          <w:rFonts w:ascii="David" w:hAnsi="David" w:cs="David" w:hint="cs"/>
          <w:rtl/>
        </w:rPr>
        <w:t>(</w:t>
      </w:r>
      <w:r w:rsidR="00E1694C" w:rsidRPr="00E1694C">
        <w:rPr>
          <w:rFonts w:ascii="David" w:hAnsi="David" w:cs="David" w:hint="cs"/>
          <w:b/>
          <w:bCs/>
          <w:rtl/>
        </w:rPr>
        <w:t>זכרו את ההערה</w:t>
      </w:r>
      <w:r w:rsidR="00E1694C">
        <w:rPr>
          <w:rFonts w:ascii="David" w:hAnsi="David" w:cs="David" w:hint="cs"/>
          <w:rtl/>
        </w:rPr>
        <w:t xml:space="preserve"> המופיעה אחרי תרגיל 15)</w:t>
      </w:r>
    </w:p>
    <w:p w14:paraId="2F323481" w14:textId="58E71B9B" w:rsidR="002D1C95" w:rsidRDefault="002D1C95" w:rsidP="002D1C9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באיזה תחום נמצא הרדיוס </w:t>
      </w:r>
      <w:r>
        <w:rPr>
          <w:rFonts w:ascii="David" w:hAnsi="David" w:cs="David"/>
        </w:rPr>
        <w:t>R</w:t>
      </w:r>
      <w:r>
        <w:rPr>
          <w:rFonts w:ascii="David" w:hAnsi="David" w:cs="David" w:hint="cs"/>
          <w:rtl/>
        </w:rPr>
        <w:t xml:space="preserve"> של מעגל קנוני אם נתון שהוא חותך את האליפסה ב-4 נקודות.</w:t>
      </w:r>
    </w:p>
    <w:p w14:paraId="2FE96ED3" w14:textId="4F07A37F" w:rsidR="000612CA" w:rsidRDefault="002D1C95" w:rsidP="002D1C9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נתון מעגל קנוני שחותך את האליפסה ב-4 נקודות כאשר אחת מהן, שסומנה ב-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נמצאת ברביע הראשון. שיפוע המשיק למעגל בנקודה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הוא</w:t>
      </w:r>
      <w:r w:rsidR="00DA3258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12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</m:oMath>
      <w:r>
        <w:rPr>
          <w:rFonts w:ascii="David" w:hAnsi="David" w:cs="David" w:hint="cs"/>
          <w:rtl/>
        </w:rPr>
        <w:t xml:space="preserve"> . מצא את משוואת המעגל הקנוני.</w:t>
      </w:r>
      <w:r w:rsidR="00881406">
        <w:rPr>
          <w:rFonts w:ascii="David" w:hAnsi="David" w:cs="David"/>
          <w:rtl/>
        </w:rPr>
        <w:br/>
      </w:r>
    </w:p>
    <w:p w14:paraId="5C92D4CE" w14:textId="0DDE0E1D" w:rsidR="000612CA" w:rsidRPr="0091466F" w:rsidRDefault="000612CA" w:rsidP="0091466F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4 נקודות החיתוך של אליפסה קנונית עם הצירים הם קודקודים של מרובע. </w:t>
      </w:r>
      <w:r w:rsidR="0091466F">
        <w:rPr>
          <w:rFonts w:ascii="David" w:hAnsi="David" w:cs="David"/>
          <w:rtl/>
        </w:rPr>
        <w:br/>
      </w:r>
      <w:r w:rsidR="0091466F" w:rsidRPr="0091466F">
        <w:rPr>
          <w:rFonts w:ascii="David" w:hAnsi="David" w:cs="David" w:hint="cs"/>
          <w:sz w:val="18"/>
          <w:szCs w:val="18"/>
          <w:rtl/>
        </w:rPr>
        <w:t>(</w:t>
      </w:r>
      <w:r w:rsidR="0091466F" w:rsidRPr="0091466F">
        <w:rPr>
          <w:rFonts w:ascii="David" w:hAnsi="David" w:cs="David" w:hint="cs"/>
          <w:b/>
          <w:bCs/>
          <w:sz w:val="18"/>
          <w:szCs w:val="18"/>
          <w:rtl/>
        </w:rPr>
        <w:t>זכרו את ההערה</w:t>
      </w:r>
      <w:r w:rsidR="0091466F" w:rsidRPr="0091466F">
        <w:rPr>
          <w:rFonts w:ascii="David" w:hAnsi="David" w:cs="David" w:hint="cs"/>
          <w:sz w:val="18"/>
          <w:szCs w:val="18"/>
          <w:rtl/>
        </w:rPr>
        <w:t xml:space="preserve"> המופיעה אחרי תרגיל 15)</w:t>
      </w:r>
    </w:p>
    <w:p w14:paraId="3B350EFA" w14:textId="77777777" w:rsidR="000612CA" w:rsidRDefault="000612CA" w:rsidP="000612CA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מהו סוג המרובע?</w:t>
      </w:r>
    </w:p>
    <w:p w14:paraId="40DD5A6C" w14:textId="7AAE1D71" w:rsidR="0091466F" w:rsidRDefault="000612CA" w:rsidP="000612CA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האליפסה אם ידוע ששטחו 240 והיקפו 68.</w:t>
      </w:r>
      <w:r w:rsidR="0091466F">
        <w:rPr>
          <w:rFonts w:ascii="David" w:hAnsi="David" w:cs="David"/>
          <w:rtl/>
        </w:rPr>
        <w:br/>
      </w:r>
    </w:p>
    <w:p w14:paraId="19D82B82" w14:textId="3EE29FFF" w:rsidR="00881406" w:rsidRDefault="0091466F" w:rsidP="0091466F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נתונה אליפסה קנונית שמוקדיה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 xml:space="preserve"> . 4 נקודות החיתוך של אליפסה קנונית עם הצירים הם קודקודים של מרובע ששטחו 24 והיקפו 20. מצאו את משוואת האליפסה.</w:t>
      </w:r>
      <w:r w:rsidR="00881406">
        <w:rPr>
          <w:rFonts w:ascii="David" w:hAnsi="David" w:cs="David"/>
        </w:rPr>
        <w:br/>
      </w:r>
    </w:p>
    <w:p w14:paraId="6F5C272B" w14:textId="2CDDCC1F" w:rsidR="00881406" w:rsidRDefault="00881406" w:rsidP="00881406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האליפסה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12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hAnsi="David" w:cs="David" w:hint="cs"/>
          <w:rtl/>
        </w:rPr>
        <w:t xml:space="preserve">  והמעגל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=13</m:t>
        </m:r>
      </m:oMath>
      <w:r>
        <w:rPr>
          <w:rFonts w:ascii="David" w:hAnsi="David" w:cs="David" w:hint="cs"/>
          <w:rtl/>
        </w:rPr>
        <w:t xml:space="preserve"> מצאו את נקודות החיתוך שלהם.</w:t>
      </w:r>
    </w:p>
    <w:p w14:paraId="7FF035D8" w14:textId="15633440" w:rsidR="000612CA" w:rsidRDefault="00881406" w:rsidP="00981810">
      <w:pPr>
        <w:pStyle w:val="ListParagraph"/>
        <w:bidi/>
        <w:rPr>
          <w:rFonts w:ascii="David" w:hAnsi="David" w:cs="David"/>
        </w:rPr>
      </w:pPr>
      <w:r>
        <w:rPr>
          <w:rFonts w:ascii="David" w:hAnsi="David" w:cs="David"/>
          <w:rtl/>
        </w:rPr>
        <w:br/>
      </w:r>
    </w:p>
    <w:p w14:paraId="7E32841C" w14:textId="0FAC75A1" w:rsidR="00881406" w:rsidRDefault="00881406" w:rsidP="00881406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האליפסה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2x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+3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=59</m:t>
        </m:r>
      </m:oMath>
      <w:r>
        <w:rPr>
          <w:rFonts w:ascii="David" w:hAnsi="David" w:cs="David" w:hint="cs"/>
          <w:rtl/>
        </w:rPr>
        <w:t xml:space="preserve"> והמעגל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(x</m:t>
            </m:r>
            <m:r>
              <w:rPr>
                <w:rFonts w:ascii="Cambria Math" w:eastAsiaTheme="minorEastAsia" w:hAnsi="Cambria Math" w:cs="David"/>
              </w:rPr>
              <m:t>-</m:t>
            </m:r>
            <m:r>
              <w:rPr>
                <w:rFonts w:ascii="Cambria Math" w:hAnsi="Cambria Math" w:cs="David"/>
              </w:rPr>
              <m:t>8)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=25</m:t>
        </m:r>
      </m:oMath>
      <w:r>
        <w:rPr>
          <w:rFonts w:ascii="David" w:hAnsi="David" w:cs="David" w:hint="cs"/>
          <w:rtl/>
        </w:rPr>
        <w:t xml:space="preserve"> מצאו את נקודות החיתוך שלהם.</w:t>
      </w:r>
      <w:r w:rsidR="00096CC2">
        <w:rPr>
          <w:rFonts w:ascii="David" w:hAnsi="David" w:cs="David"/>
          <w:rtl/>
        </w:rPr>
        <w:br/>
      </w:r>
    </w:p>
    <w:p w14:paraId="684E90D3" w14:textId="73968CFA" w:rsidR="002D1C95" w:rsidRPr="00096CC2" w:rsidRDefault="00096CC2" w:rsidP="00096CC2">
      <w:pPr>
        <w:pStyle w:val="ListParagraph"/>
        <w:bidi/>
        <w:rPr>
          <w:rFonts w:ascii="David" w:hAnsi="David" w:cs="David"/>
          <w:i/>
          <w:iCs/>
          <w:u w:val="single"/>
        </w:rPr>
      </w:pPr>
      <w:r w:rsidRPr="00096CC2">
        <w:rPr>
          <w:rFonts w:ascii="David" w:hAnsi="David" w:cs="David" w:hint="cs"/>
          <w:i/>
          <w:iCs/>
          <w:u w:val="single"/>
          <w:rtl/>
        </w:rPr>
        <w:t>לפני תרגיל 29 מופיע סרטון הקדמה על שטח והיקף משולש ששניים מקודקודיו הם המוקדים והשלישי נמצ</w:t>
      </w:r>
      <w:r w:rsidR="00C83CFA">
        <w:rPr>
          <w:rFonts w:ascii="David" w:hAnsi="David" w:cs="David" w:hint="cs"/>
          <w:i/>
          <w:iCs/>
          <w:u w:val="single"/>
          <w:rtl/>
        </w:rPr>
        <w:t>א</w:t>
      </w:r>
      <w:r w:rsidRPr="00096CC2">
        <w:rPr>
          <w:rFonts w:ascii="David" w:hAnsi="David" w:cs="David" w:hint="cs"/>
          <w:i/>
          <w:iCs/>
          <w:u w:val="single"/>
          <w:rtl/>
        </w:rPr>
        <w:t xml:space="preserve"> על האליפסה.</w:t>
      </w:r>
      <w:r w:rsidR="00DA3258" w:rsidRPr="00096CC2">
        <w:rPr>
          <w:rFonts w:ascii="David" w:hAnsi="David" w:cs="David"/>
          <w:i/>
          <w:iCs/>
          <w:u w:val="single"/>
          <w:rtl/>
        </w:rPr>
        <w:br/>
      </w:r>
    </w:p>
    <w:p w14:paraId="71921AED" w14:textId="53F3AFBB" w:rsidR="00DA3258" w:rsidRDefault="00DA3258" w:rsidP="00DA3258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שני קודקודים של משולש הם מוקדים של אליפסה קנונית והקודקוד השלישי נמצא על האליפסה. אורכי שתי הצלעות היוצאות מהקודקוד השלישי הם </w:t>
      </w:r>
      <m:oMath>
        <m:r>
          <w:rPr>
            <w:rFonts w:ascii="Cambria Math" w:hAnsi="Cambria Math" w:cs="David" w:hint="cs"/>
            <w:rtl/>
          </w:rPr>
          <m:t>13</m:t>
        </m:r>
      </m:oMath>
      <w:r>
        <w:rPr>
          <w:rFonts w:ascii="David" w:hAnsi="David" w:cs="David" w:hint="cs"/>
          <w:rtl/>
        </w:rPr>
        <w:t xml:space="preserve"> ו-</w:t>
      </w:r>
      <m:oMath>
        <m:r>
          <w:rPr>
            <w:rFonts w:ascii="Cambria Math" w:hAnsi="Cambria Math" w:cs="David" w:hint="cs"/>
            <w:rtl/>
          </w:rPr>
          <m:t>15</m:t>
        </m:r>
      </m:oMath>
      <w:r>
        <w:rPr>
          <w:rFonts w:ascii="David" w:hAnsi="David" w:cs="David" w:hint="cs"/>
          <w:rtl/>
        </w:rPr>
        <w:t xml:space="preserve"> והגובה המורד ממנו הוא </w:t>
      </w:r>
      <m:oMath>
        <m:r>
          <w:rPr>
            <w:rFonts w:ascii="Cambria Math" w:hAnsi="Cambria Math" w:cs="David" w:hint="cs"/>
            <w:rtl/>
          </w:rPr>
          <m:t>12</m:t>
        </m:r>
      </m:oMath>
      <w:r>
        <w:rPr>
          <w:rFonts w:ascii="David" w:hAnsi="David" w:cs="David" w:hint="cs"/>
          <w:rtl/>
        </w:rPr>
        <w:t xml:space="preserve"> (הגובה עובר בתוך המשולש).</w:t>
      </w:r>
    </w:p>
    <w:p w14:paraId="0D54AD63" w14:textId="16E18637" w:rsidR="00DA3258" w:rsidRDefault="00DA3258" w:rsidP="00DA3258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משוואת האליפסה.</w:t>
      </w:r>
    </w:p>
    <w:p w14:paraId="7DD964AC" w14:textId="449EA521" w:rsidR="00DA3258" w:rsidRDefault="00DA3258" w:rsidP="00DA3258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האם קיים משולש ששני הקודקודים שלו הם המוקדים של האליפסה והקודקוד השלישי על האליפסה כך ששטחו שווה </w:t>
      </w:r>
      <m:oMath>
        <m:r>
          <w:rPr>
            <w:rFonts w:ascii="Cambria Math" w:hAnsi="Cambria Math" w:cs="David" w:hint="cs"/>
            <w:rtl/>
          </w:rPr>
          <m:t>50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/>
              </w:rPr>
              <m:t>3</m:t>
            </m:r>
          </m:e>
        </m:rad>
      </m:oMath>
      <w:r>
        <w:rPr>
          <w:rFonts w:ascii="David" w:hAnsi="David" w:cs="David" w:hint="cs"/>
          <w:rtl/>
        </w:rPr>
        <w:t>? אם כן , מצאו את הקודקוד השלישי.</w:t>
      </w:r>
    </w:p>
    <w:p w14:paraId="51ACE7D1" w14:textId="67D285E5" w:rsidR="00162AF5" w:rsidRDefault="00DA3258" w:rsidP="00DA3258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חשבו את היקפו של משולש ששני הקודקודים שלו הם המוקדים של האליפסה והקודקוד השלישי על האליפסה.</w:t>
      </w:r>
      <w:r w:rsidR="00162AF5">
        <w:rPr>
          <w:rFonts w:ascii="David" w:hAnsi="David" w:cs="David"/>
          <w:rtl/>
        </w:rPr>
        <w:br/>
      </w:r>
      <w:r w:rsidR="00162AF5">
        <w:rPr>
          <w:rFonts w:ascii="David" w:hAnsi="David" w:cs="David"/>
          <w:rtl/>
        </w:rPr>
        <w:br/>
      </w:r>
      <w:r w:rsidR="00162AF5">
        <w:rPr>
          <w:rFonts w:ascii="David" w:hAnsi="David" w:cs="David"/>
          <w:rtl/>
        </w:rPr>
        <w:br/>
      </w:r>
      <w:r w:rsidR="00162AF5">
        <w:rPr>
          <w:rFonts w:ascii="David" w:hAnsi="David" w:cs="David"/>
          <w:rtl/>
        </w:rPr>
        <w:lastRenderedPageBreak/>
        <w:br/>
      </w:r>
    </w:p>
    <w:p w14:paraId="662B3BFA" w14:textId="5A766BBB" w:rsidR="00250259" w:rsidRDefault="003A7229" w:rsidP="00250259">
      <w:pPr>
        <w:pStyle w:val="ListParagraph"/>
        <w:bidi/>
        <w:ind w:left="1440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br/>
      </w:r>
    </w:p>
    <w:tbl>
      <w:tblPr>
        <w:tblStyle w:val="TableGrid"/>
        <w:bidiVisual/>
        <w:tblW w:w="10345" w:type="dxa"/>
        <w:tblInd w:w="-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2"/>
        <w:gridCol w:w="4673"/>
      </w:tblGrid>
      <w:tr w:rsidR="00250259" w14:paraId="1B770DB2" w14:textId="77777777" w:rsidTr="00250259">
        <w:tc>
          <w:tcPr>
            <w:tcW w:w="5672" w:type="dxa"/>
          </w:tcPr>
          <w:p w14:paraId="0C0FD27B" w14:textId="77777777" w:rsidR="00250259" w:rsidRDefault="00250259" w:rsidP="00250259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נתונה אליפסה. </w:t>
            </w:r>
            <m:oMath>
              <m:r>
                <w:rPr>
                  <w:rFonts w:ascii="Cambria Math" w:hAnsi="Cambria Math" w:cs="David" w:hint="cs"/>
                  <w:rtl/>
                </w:rPr>
                <m:t>2</m:t>
              </m:r>
            </m:oMath>
            <w:r>
              <w:rPr>
                <w:rFonts w:ascii="David" w:hAnsi="David" w:cs="David" w:hint="cs"/>
                <w:rtl/>
              </w:rPr>
              <w:t xml:space="preserve"> המוקדים של האליפסה ו-</w:t>
            </w:r>
            <m:oMath>
              <m:r>
                <w:rPr>
                  <w:rFonts w:ascii="Cambria Math" w:hAnsi="Cambria Math" w:cs="David" w:hint="cs"/>
                  <w:rtl/>
                </w:rPr>
                <m:t>2</m:t>
              </m:r>
            </m:oMath>
            <w:r>
              <w:rPr>
                <w:rFonts w:ascii="David" w:hAnsi="David" w:cs="David" w:hint="cs"/>
                <w:rtl/>
              </w:rPr>
              <w:t xml:space="preserve"> נקודות החיתוך שלה עם ציר ה-</w:t>
            </w:r>
            <w:r>
              <w:rPr>
                <w:rFonts w:ascii="David" w:hAnsi="David" w:cs="David"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>, הם קודקודיו של מרובע.</w:t>
            </w:r>
          </w:p>
          <w:p w14:paraId="560A8196" w14:textId="77777777" w:rsidR="00250259" w:rsidRDefault="00250259" w:rsidP="00250259">
            <w:pPr>
              <w:pStyle w:val="ListParagraph"/>
              <w:numPr>
                <w:ilvl w:val="1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מהו סוג המרובע?</w:t>
            </w:r>
          </w:p>
          <w:p w14:paraId="5F56F755" w14:textId="69D35C18" w:rsidR="00250259" w:rsidRDefault="00250259" w:rsidP="00250259">
            <w:pPr>
              <w:pStyle w:val="ListParagraph"/>
              <w:numPr>
                <w:ilvl w:val="1"/>
                <w:numId w:val="1"/>
              </w:num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נתון ששטחו של המרובע הוא </w:t>
            </w:r>
            <w:r>
              <w:rPr>
                <w:rFonts w:ascii="David" w:hAnsi="David" w:cs="David"/>
              </w:rPr>
              <w:t>120</w:t>
            </w:r>
            <w:r>
              <w:rPr>
                <w:rFonts w:ascii="David" w:hAnsi="David" w:cs="David" w:hint="cs"/>
                <w:rtl/>
              </w:rPr>
              <w:t xml:space="preserve"> והיקפו </w:t>
            </w:r>
            <w:r>
              <w:rPr>
                <w:rFonts w:ascii="David" w:hAnsi="David" w:cs="David"/>
              </w:rPr>
              <w:t>52</w:t>
            </w:r>
            <w:r>
              <w:rPr>
                <w:rFonts w:ascii="David" w:hAnsi="David" w:cs="David" w:hint="cs"/>
                <w:rtl/>
              </w:rPr>
              <w:t xml:space="preserve"> מצאו את משוואת האליפסה.</w:t>
            </w:r>
            <w:r>
              <w:rPr>
                <w:rFonts w:ascii="David" w:hAnsi="David" w:cs="David"/>
              </w:rPr>
              <w:br/>
            </w:r>
            <w:r>
              <w:rPr>
                <w:rFonts w:ascii="David" w:hAnsi="David" w:cs="David" w:hint="cs"/>
                <w:rtl/>
              </w:rPr>
              <w:t>(יש שתי אליפסות המקיימות תנאים אלו).</w:t>
            </w:r>
          </w:p>
        </w:tc>
        <w:tc>
          <w:tcPr>
            <w:tcW w:w="4673" w:type="dxa"/>
          </w:tcPr>
          <w:p w14:paraId="265B667A" w14:textId="0DE4FB18" w:rsidR="00250259" w:rsidRDefault="00250259" w:rsidP="00250259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  <w:r w:rsidRPr="00250259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24818683" wp14:editId="08AF37EF">
                  <wp:extent cx="2660131" cy="2227860"/>
                  <wp:effectExtent l="0" t="0" r="6985" b="1270"/>
                  <wp:docPr id="228837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3701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83" cy="223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CC431" w14:textId="52AD8745" w:rsidR="00DA3258" w:rsidRDefault="003A7229" w:rsidP="00250259">
      <w:pPr>
        <w:pStyle w:val="ListParagraph"/>
        <w:bidi/>
        <w:ind w:left="1440"/>
        <w:rPr>
          <w:rFonts w:ascii="David" w:hAnsi="David" w:cs="David"/>
        </w:rPr>
      </w:pPr>
      <w:r>
        <w:rPr>
          <w:rFonts w:ascii="David" w:hAnsi="David" w:cs="David"/>
          <w:rtl/>
        </w:rPr>
        <w:br/>
      </w:r>
    </w:p>
    <w:tbl>
      <w:tblPr>
        <w:tblStyle w:val="TableGrid"/>
        <w:bidiVisual/>
        <w:tblW w:w="1077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5773"/>
      </w:tblGrid>
      <w:tr w:rsidR="002F7CCF" w14:paraId="27D2061C" w14:textId="77777777" w:rsidTr="00713D58">
        <w:tc>
          <w:tcPr>
            <w:tcW w:w="4998" w:type="dxa"/>
          </w:tcPr>
          <w:p w14:paraId="32C264C1" w14:textId="77777777" w:rsidR="002F7CCF" w:rsidRDefault="002F7CCF" w:rsidP="002F7CCF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נתון מעוין שהיקפו 40, גובהו 8 ואלכסוניו על הצירים.</w:t>
            </w:r>
            <w:r>
              <w:rPr>
                <w:rFonts w:ascii="David" w:hAnsi="David" w:cs="David"/>
                <w:rtl/>
              </w:rPr>
              <w:br/>
            </w:r>
          </w:p>
          <w:p w14:paraId="66A00A5D" w14:textId="77777777" w:rsidR="002F7CCF" w:rsidRDefault="002F7CCF" w:rsidP="002F7CCF">
            <w:pPr>
              <w:pStyle w:val="ListParagraph"/>
              <w:numPr>
                <w:ilvl w:val="1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מצאו את משוואת האליפסה הקנונית שעוברת דרך שני הקודקודים הנגדיים של המעויין הנמצאים על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 והמוקדים שלה הם שני הקודקודים הנגדיים שנמצאים על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. (יש שתי אליפסות שמקיימות תנאים אלה </w:t>
            </w:r>
            <w:r>
              <w:rPr>
                <w:rFonts w:ascii="David" w:hAnsi="David" w:cs="David"/>
                <w:rtl/>
              </w:rPr>
              <w:t>–</w:t>
            </w:r>
            <w:r>
              <w:rPr>
                <w:rFonts w:ascii="David" w:hAnsi="David" w:cs="David" w:hint="cs"/>
                <w:rtl/>
              </w:rPr>
              <w:t xml:space="preserve"> מצאו את שתיהן).</w:t>
            </w:r>
            <w:r>
              <w:rPr>
                <w:rFonts w:ascii="David" w:hAnsi="David" w:cs="David"/>
                <w:rtl/>
              </w:rPr>
              <w:br/>
            </w:r>
          </w:p>
          <w:p w14:paraId="24BA9237" w14:textId="237B8F39" w:rsidR="002F7CCF" w:rsidRPr="00FA030F" w:rsidRDefault="002F7CCF" w:rsidP="002F7CCF">
            <w:pPr>
              <w:pStyle w:val="ListParagraph"/>
              <w:numPr>
                <w:ilvl w:val="1"/>
                <w:numId w:val="1"/>
              </w:num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בתוך האליפסה הקטנה מבין השתיים שנמצאו בסעיף א' חוסמים מעגל </w:t>
            </w:r>
            <w:r w:rsidR="008D03AE">
              <w:rPr>
                <w:rFonts w:ascii="David" w:hAnsi="David" w:cs="David" w:hint="cs"/>
                <w:rtl/>
              </w:rPr>
              <w:t xml:space="preserve">קנוני </w:t>
            </w:r>
            <w:r>
              <w:rPr>
                <w:rFonts w:ascii="David" w:hAnsi="David" w:cs="David" w:hint="cs"/>
                <w:rtl/>
              </w:rPr>
              <w:t>שנוגע באליפסה בנקודות החיתוך שלה עם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>
              <w:rPr>
                <w:rFonts w:ascii="David" w:hAnsi="David" w:cs="David" w:hint="cs"/>
                <w:rtl/>
              </w:rPr>
              <w:t xml:space="preserve">. את האליפסה הגדולה מבין השתיים שנמצאו בסעיף א' חוסמים בתוך מעגל </w:t>
            </w:r>
            <w:r w:rsidR="008D03AE">
              <w:rPr>
                <w:rFonts w:ascii="David" w:hAnsi="David" w:cs="David" w:hint="cs"/>
                <w:rtl/>
              </w:rPr>
              <w:t xml:space="preserve">קנוני </w:t>
            </w:r>
            <w:r>
              <w:rPr>
                <w:rFonts w:ascii="David" w:hAnsi="David" w:cs="David" w:hint="cs"/>
                <w:rtl/>
              </w:rPr>
              <w:t>הנוגע באליפסה בנקודות החיתוך שלה עם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>. חשבו את היחס בין שטח המעגל הקטן לבין שטח המעגל הגדול.</w:t>
            </w:r>
          </w:p>
          <w:p w14:paraId="01781B10" w14:textId="77777777" w:rsidR="002F7CCF" w:rsidRDefault="002F7CCF" w:rsidP="002F7CCF">
            <w:pPr>
              <w:bidi/>
              <w:rPr>
                <w:rFonts w:ascii="David" w:hAnsi="David" w:cs="David"/>
                <w:rtl/>
              </w:rPr>
            </w:pPr>
          </w:p>
        </w:tc>
        <w:tc>
          <w:tcPr>
            <w:tcW w:w="5773" w:type="dxa"/>
          </w:tcPr>
          <w:p w14:paraId="77B2F79C" w14:textId="56040630" w:rsidR="002F7CCF" w:rsidRDefault="002F7CCF" w:rsidP="002F7CCF">
            <w:pPr>
              <w:bidi/>
              <w:rPr>
                <w:rFonts w:ascii="David" w:hAnsi="David" w:cs="David"/>
                <w:rtl/>
              </w:rPr>
            </w:pPr>
            <w:r w:rsidRPr="002F7CCF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736E47BC" wp14:editId="68C2F181">
                  <wp:extent cx="3529321" cy="1943389"/>
                  <wp:effectExtent l="0" t="0" r="0" b="0"/>
                  <wp:docPr id="1157448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4857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839" cy="194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3084E" w14:textId="4AF7A5C1" w:rsidR="002F7CCF" w:rsidRDefault="00D176D3" w:rsidP="00D176D3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משולש שווה צלעות חסום באליפסה שמשוואתה </w:t>
      </w:r>
      <m:oMath>
        <m:r>
          <w:rPr>
            <w:rFonts w:ascii="Cambria Math" w:hAnsi="Cambria Math" w:cs="David"/>
          </w:rPr>
          <m:t>3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+4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=48</m:t>
        </m:r>
      </m:oMath>
      <w:r>
        <w:rPr>
          <w:rFonts w:ascii="David" w:hAnsi="David" w:cs="David" w:hint="cs"/>
          <w:rtl/>
        </w:rPr>
        <w:t xml:space="preserve"> כך שקודקוד אחד שלו נמצא בנקודת החיתוך הימינית של האליפסה עם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</w:rPr>
        <w:t xml:space="preserve"> </w:t>
      </w:r>
    </w:p>
    <w:p w14:paraId="7662415C" w14:textId="14DFF3E1" w:rsidR="00D176D3" w:rsidRDefault="00D176D3" w:rsidP="00D176D3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שני הקודקודים האחרים של המשולש.</w:t>
      </w:r>
      <w:r w:rsidR="00C90AE4">
        <w:rPr>
          <w:rFonts w:ascii="David" w:hAnsi="David" w:cs="David" w:hint="cs"/>
          <w:rtl/>
        </w:rPr>
        <w:t xml:space="preserve"> (תוכלו להשאיר שורש ומכנה בתשובתכם).</w:t>
      </w:r>
    </w:p>
    <w:p w14:paraId="55FCDDC7" w14:textId="20E5E186" w:rsidR="00D176D3" w:rsidRPr="0062653C" w:rsidRDefault="00096CC2" w:rsidP="00D176D3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האם קיים משולש ששנים מקודקודיו הם מוקדי האליפסה והקודקוד השלישי הוא נמצא עליה כך ששטחו </w:t>
      </w:r>
      <m:oMath>
        <m:r>
          <w:rPr>
            <w:rFonts w:ascii="Cambria Math" w:hAnsi="Cambria Math" w:cs="David" w:hint="cs"/>
            <w:rtl/>
          </w:rPr>
          <m:t>5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r>
              <w:rPr>
                <w:rFonts w:ascii="Cambria Math" w:hAnsi="Cambria Math" w:cs="David" w:hint="cs"/>
                <w:rtl/>
              </w:rPr>
              <m:t>3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?</w:t>
      </w:r>
      <w:r w:rsidR="0062653C">
        <w:rPr>
          <w:rFonts w:ascii="David" w:eastAsiaTheme="minorEastAsia" w:hAnsi="David" w:cs="David"/>
          <w:rtl/>
        </w:rPr>
        <w:br/>
      </w:r>
    </w:p>
    <w:p w14:paraId="455A171A" w14:textId="19719E8E" w:rsidR="0062653C" w:rsidRPr="005135B7" w:rsidRDefault="0062653C" w:rsidP="0062653C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משולש שאורכי צלעותיו 7,9 ו-8 חסום באליפסה קנונית כך שהצלע שאורכה 8 מונחת על הציר הקצר של האליפסה . מצאו את משוואת האליפסה.</w:t>
      </w:r>
      <w:r w:rsidR="005135B7">
        <w:rPr>
          <w:rFonts w:ascii="David" w:eastAsiaTheme="minorEastAsia" w:hAnsi="David" w:cs="David"/>
          <w:rtl/>
        </w:rPr>
        <w:br/>
      </w:r>
    </w:p>
    <w:p w14:paraId="47977BB5" w14:textId="4E21307C" w:rsidR="005135B7" w:rsidRDefault="00B057AA" w:rsidP="005135B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lastRenderedPageBreak/>
        <w:t xml:space="preserve">נתונה האליפסה שמשוואתה </w:t>
      </w:r>
      <m:oMath>
        <m:r>
          <w:rPr>
            <w:rFonts w:ascii="Cambria Math" w:hAnsi="Cambria Math" w:cs="David"/>
          </w:rPr>
          <m:t>4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=20</m:t>
        </m:r>
      </m:oMath>
      <w:r>
        <w:rPr>
          <w:rFonts w:ascii="David" w:hAnsi="David" w:cs="David" w:hint="cs"/>
          <w:rtl/>
        </w:rPr>
        <w:t>. מצאו את שטחו של ריבוע החסום באליפסה וצלעותיו מקבילות לצירים.</w:t>
      </w:r>
      <w:r w:rsidR="00637356">
        <w:rPr>
          <w:rFonts w:ascii="David" w:hAnsi="David" w:cs="David"/>
          <w:rtl/>
        </w:rPr>
        <w:br/>
      </w:r>
    </w:p>
    <w:p w14:paraId="1209303F" w14:textId="77777777" w:rsidR="00637356" w:rsidRDefault="00637356" w:rsidP="00637356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נתונה אליפסה קנונית 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(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a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</w:t>
      </w:r>
      <w:r>
        <w:rPr>
          <w:rFonts w:ascii="David" w:hAnsi="David" w:cs="David" w:hint="cs"/>
          <w:rtl/>
        </w:rPr>
        <w:t>).</w:t>
      </w:r>
    </w:p>
    <w:p w14:paraId="221095A7" w14:textId="0D46FE60" w:rsidR="00637356" w:rsidRPr="00637356" w:rsidRDefault="00637356" w:rsidP="00637356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הראו ששטחו של ריבוע החסום באליפסה וצלעותיו מקבילות לצירים הוא 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4a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a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+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</m:oMath>
      <w:r>
        <w:rPr>
          <w:rFonts w:ascii="David" w:eastAsiaTheme="minorEastAsia" w:hAnsi="David" w:cs="David" w:hint="cs"/>
          <w:rtl/>
        </w:rPr>
        <w:t xml:space="preserve"> . </w:t>
      </w:r>
    </w:p>
    <w:p w14:paraId="53EE3E0B" w14:textId="1226C28F" w:rsidR="00637356" w:rsidRPr="00D176D3" w:rsidRDefault="00637356" w:rsidP="00637356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ששטחו של הריבוע הוא </w:t>
      </w:r>
      <w:r w:rsidR="00AD774F">
        <w:rPr>
          <w:rFonts w:ascii="David" w:eastAsiaTheme="minorEastAsia" w:hAnsi="David" w:cs="David" w:hint="cs"/>
          <w:rtl/>
        </w:rPr>
        <w:t>24</w:t>
      </w:r>
      <w:r>
        <w:rPr>
          <w:rFonts w:ascii="David" w:eastAsiaTheme="minorEastAsia" w:hAnsi="David" w:cs="David" w:hint="cs"/>
          <w:rtl/>
        </w:rPr>
        <w:t xml:space="preserve"> והמרחק בין מוקדי האליפסה הוא 8. מצאו את משוואת האליפסה.</w:t>
      </w:r>
      <w:r w:rsidR="00C13891">
        <w:rPr>
          <w:rFonts w:ascii="David" w:eastAsiaTheme="minorEastAsia" w:hAnsi="David" w:cs="David"/>
          <w:rtl/>
        </w:rPr>
        <w:br/>
      </w:r>
    </w:p>
    <w:p w14:paraId="7DAE4817" w14:textId="664E14F3" w:rsidR="00637356" w:rsidRDefault="00C13891" w:rsidP="00637356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האליפסה שמשוואתה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12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</w:t>
      </w:r>
      <w:r>
        <w:rPr>
          <w:rFonts w:ascii="David" w:hAnsi="David" w:cs="David" w:hint="cs"/>
          <w:rtl/>
        </w:rPr>
        <w:t>. מצאו את שטחו של מלבן החסום באליפסה</w:t>
      </w:r>
      <w:r w:rsidR="00606EE1">
        <w:rPr>
          <w:rFonts w:ascii="David" w:hAnsi="David" w:cs="David" w:hint="cs"/>
          <w:rtl/>
        </w:rPr>
        <w:t xml:space="preserve"> שצלעותיו מקבילות לצירים</w:t>
      </w:r>
      <w:r>
        <w:rPr>
          <w:rFonts w:ascii="David" w:hAnsi="David" w:cs="David" w:hint="cs"/>
          <w:rtl/>
        </w:rPr>
        <w:t xml:space="preserve"> ושתי צלעות נגדיות של המלבן עוברות במוקדים.</w:t>
      </w:r>
      <w:r w:rsidR="00752547">
        <w:rPr>
          <w:rFonts w:ascii="David" w:hAnsi="David" w:cs="David"/>
          <w:rtl/>
        </w:rPr>
        <w:br/>
      </w:r>
    </w:p>
    <w:p w14:paraId="7E999DF7" w14:textId="6FB277DF" w:rsidR="00752547" w:rsidRPr="00752547" w:rsidRDefault="00752547" w:rsidP="0075254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נתונה האליפסה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a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a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b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 xml:space="preserve"> שמוקדיה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 מלבן שצלעותיו מקבילות לצירים חסום באליפסה כך ששתי צלעות נגדיות שלו עוברות במוקדי האליפסה.</w:t>
      </w:r>
    </w:p>
    <w:p w14:paraId="1CA05FCD" w14:textId="2CCFAADA" w:rsidR="00752547" w:rsidRPr="00752547" w:rsidRDefault="00752547" w:rsidP="0075254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הראו ששטחו של המלבן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4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a</m:t>
            </m:r>
          </m:den>
        </m:f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a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David"/>
              </w:rPr>
              <m:t>-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e>
        </m:rad>
      </m:oMath>
      <w:r>
        <w:rPr>
          <w:rFonts w:ascii="David" w:eastAsiaTheme="minorEastAsia" w:hAnsi="David" w:cs="David" w:hint="cs"/>
          <w:rtl/>
        </w:rPr>
        <w:t>.</w:t>
      </w:r>
    </w:p>
    <w:p w14:paraId="5E5F677D" w14:textId="77777777" w:rsidR="005F0607" w:rsidRDefault="00752547" w:rsidP="0075254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נתון ששטח המלבן 24 והיקפו 20. מצאו את משוואת האליפסה אם נתון ששתי הצלעות הארוכות של המלבן מקבילות לציר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>.</w:t>
      </w:r>
      <w:r w:rsidR="00760BC7">
        <w:rPr>
          <w:rFonts w:ascii="David" w:eastAsiaTheme="minorEastAsia" w:hAnsi="David" w:cs="David"/>
          <w:rtl/>
        </w:rPr>
        <w:br/>
      </w:r>
    </w:p>
    <w:tbl>
      <w:tblPr>
        <w:tblStyle w:val="TableGrid"/>
        <w:bidiVisual/>
        <w:tblW w:w="1048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537"/>
      </w:tblGrid>
      <w:tr w:rsidR="005F0607" w14:paraId="25E42009" w14:textId="77777777" w:rsidTr="005F0607">
        <w:tc>
          <w:tcPr>
            <w:tcW w:w="5949" w:type="dxa"/>
          </w:tcPr>
          <w:p w14:paraId="58C02408" w14:textId="593EE908" w:rsidR="005F0607" w:rsidRDefault="005F0607" w:rsidP="005F0607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משולש ישר זווית חסום באליפסה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=66</m:t>
              </m:r>
            </m:oMath>
            <w:r>
              <w:rPr>
                <w:rFonts w:ascii="David" w:hAnsi="David" w:cs="David" w:hint="cs"/>
                <w:rtl/>
              </w:rPr>
              <w:t xml:space="preserve"> כך שניצביו מקבילים לצירי האליפסה. </w:t>
            </w:r>
            <w:r>
              <w:rPr>
                <w:rFonts w:ascii="David" w:hAnsi="David" w:cs="David"/>
                <w:rtl/>
              </w:rPr>
              <w:br/>
            </w:r>
            <w:r>
              <w:rPr>
                <w:rFonts w:ascii="David" w:hAnsi="David" w:cs="David" w:hint="cs"/>
                <w:rtl/>
              </w:rPr>
              <w:t>שטח המשולש הוא 40 .</w:t>
            </w:r>
            <w:r w:rsidRPr="00915962"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קודקוד הזווית הישרה שלו נמצא ברביע השני (כמתואר בשרטוט) והשיעורים שלו מספרים שלמים.</w:t>
            </w:r>
            <w:r>
              <w:rPr>
                <w:rFonts w:ascii="David" w:hAnsi="David" w:cs="David"/>
                <w:rtl/>
              </w:rPr>
              <w:br/>
            </w:r>
          </w:p>
          <w:p w14:paraId="5E33313A" w14:textId="77777777" w:rsidR="005F0607" w:rsidRDefault="005F0607" w:rsidP="005F0607">
            <w:pPr>
              <w:pStyle w:val="ListParagraph"/>
              <w:numPr>
                <w:ilvl w:val="1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מצאו את אורך היתר .</w:t>
            </w:r>
          </w:p>
          <w:p w14:paraId="6CF4749B" w14:textId="77777777" w:rsidR="005F0607" w:rsidRDefault="005F0607" w:rsidP="005F0607">
            <w:pPr>
              <w:pStyle w:val="ListParagraph"/>
              <w:numPr>
                <w:ilvl w:val="1"/>
                <w:numId w:val="1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נסמן ב-</w:t>
            </w:r>
            <w:r>
              <w:rPr>
                <w:rFonts w:ascii="David" w:hAnsi="David" w:cs="David"/>
              </w:rPr>
              <w:t>E</w:t>
            </w:r>
            <w:r>
              <w:rPr>
                <w:rFonts w:ascii="David" w:hAnsi="David" w:cs="David" w:hint="cs"/>
                <w:rtl/>
              </w:rPr>
              <w:t xml:space="preserve"> את קצה היתר שנמצא ברביע השלישי וב-</w:t>
            </w:r>
            <w:r>
              <w:rPr>
                <w:rFonts w:ascii="David" w:hAnsi="David" w:cs="David"/>
              </w:rPr>
              <w:t>F</w:t>
            </w:r>
            <w:r>
              <w:rPr>
                <w:rFonts w:ascii="David" w:hAnsi="David" w:cs="David" w:hint="cs"/>
                <w:rtl/>
              </w:rPr>
              <w:t xml:space="preserve"> את קודקוד הזווית הישרה. נתון שהקטע </w:t>
            </w:r>
            <w:r>
              <w:rPr>
                <w:rFonts w:ascii="David" w:hAnsi="David" w:cs="David"/>
              </w:rPr>
              <w:t>EF</w:t>
            </w:r>
            <w:r>
              <w:rPr>
                <w:rFonts w:ascii="David" w:hAnsi="David" w:cs="David" w:hint="cs"/>
                <w:rtl/>
              </w:rPr>
              <w:t xml:space="preserve"> הוא מיתר בפרבולה קנונית. מצאו את משוואת המשיק לפרבולה בנקודה </w:t>
            </w:r>
            <w:r>
              <w:rPr>
                <w:rFonts w:ascii="David" w:hAnsi="David" w:cs="David"/>
              </w:rPr>
              <w:t>E</w:t>
            </w:r>
            <w:r>
              <w:rPr>
                <w:rFonts w:ascii="David" w:hAnsi="David" w:cs="David" w:hint="cs"/>
                <w:rtl/>
              </w:rPr>
              <w:t xml:space="preserve">. </w:t>
            </w:r>
            <w:r>
              <w:rPr>
                <w:rFonts w:ascii="David" w:hAnsi="David" w:cs="David"/>
                <w:rtl/>
              </w:rPr>
              <w:br/>
            </w:r>
          </w:p>
          <w:p w14:paraId="093EF6E1" w14:textId="77777777" w:rsidR="005F0607" w:rsidRPr="005F0607" w:rsidRDefault="005F0607" w:rsidP="005F0607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</w:p>
        </w:tc>
        <w:tc>
          <w:tcPr>
            <w:tcW w:w="4537" w:type="dxa"/>
          </w:tcPr>
          <w:p w14:paraId="4F91C29F" w14:textId="40CA19F8" w:rsidR="005F0607" w:rsidRDefault="005F0607" w:rsidP="005F0607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  <w:r w:rsidRPr="005F0607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24531BDB" wp14:editId="366A8BAB">
                  <wp:extent cx="2572103" cy="1691377"/>
                  <wp:effectExtent l="0" t="0" r="0" b="4445"/>
                  <wp:docPr id="1762043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0439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21" cy="17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4A3FC" w14:textId="16588E7F" w:rsidR="00752547" w:rsidRDefault="00752547" w:rsidP="005F0607">
      <w:pPr>
        <w:pStyle w:val="ListParagraph"/>
        <w:bidi/>
        <w:ind w:left="1440"/>
        <w:rPr>
          <w:rFonts w:ascii="David" w:hAnsi="David" w:cs="David"/>
          <w:rtl/>
        </w:rPr>
      </w:pPr>
    </w:p>
    <w:tbl>
      <w:tblPr>
        <w:tblStyle w:val="TableGrid"/>
        <w:bidiVisual/>
        <w:tblW w:w="9496" w:type="dxa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967"/>
      </w:tblGrid>
      <w:tr w:rsidR="005B4C46" w14:paraId="1AA51E67" w14:textId="77777777" w:rsidTr="00B22CD3">
        <w:tc>
          <w:tcPr>
            <w:tcW w:w="5529" w:type="dxa"/>
          </w:tcPr>
          <w:p w14:paraId="149F124D" w14:textId="02D3C9C3" w:rsidR="005B4C46" w:rsidRDefault="005B4C46" w:rsidP="005B4C46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בתוך אליפסה חסום ריבוע. האליפסה חסומה בתוך מעגל קנוני שמשיק לאליפסה בנקודות החיתוך שלה עם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 כמתואר בשרטוט. המרחק בין המוקדים של האליפסה הוא</w:t>
            </w:r>
            <w:r w:rsidR="00B22CD3">
              <w:rPr>
                <w:rFonts w:ascii="David" w:hAnsi="David" w:cs="David" w:hint="cs"/>
                <w:rtl/>
              </w:rPr>
              <w:t xml:space="preserve"> </w:t>
            </w:r>
            <w:r>
              <w:rPr>
                <w:rFonts w:ascii="David" w:hAnsi="David" w:cs="David"/>
              </w:rPr>
              <w:t>8</w:t>
            </w:r>
            <w:r>
              <w:rPr>
                <w:rFonts w:ascii="David" w:hAnsi="David" w:cs="David" w:hint="cs"/>
                <w:rtl/>
              </w:rPr>
              <w:t xml:space="preserve">. נתון שהיחס בין שטח המעגל לשטח הריבוע הוא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5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8</m:t>
                  </m:r>
                </m:den>
              </m:f>
              <m:r>
                <w:rPr>
                  <w:rFonts w:ascii="Cambria Math" w:hAnsi="Cambria Math" w:cs="David"/>
                </w:rPr>
                <m:t>π</m:t>
              </m:r>
            </m:oMath>
            <w:r>
              <w:rPr>
                <w:rFonts w:ascii="David" w:hAnsi="David" w:cs="David" w:hint="cs"/>
                <w:rtl/>
              </w:rPr>
              <w:t>. מצאו את משוואת האליפסה.</w:t>
            </w:r>
          </w:p>
        </w:tc>
        <w:tc>
          <w:tcPr>
            <w:tcW w:w="3967" w:type="dxa"/>
          </w:tcPr>
          <w:p w14:paraId="358DC401" w14:textId="2558BE20" w:rsidR="005B4C46" w:rsidRDefault="005B4C46" w:rsidP="005B4C46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  <w:r w:rsidRPr="005B4C46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5882A53E" wp14:editId="22BBB853">
                  <wp:extent cx="2217846" cy="2027812"/>
                  <wp:effectExtent l="0" t="0" r="0" b="0"/>
                  <wp:docPr id="287336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33658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824" cy="203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B897A" w14:textId="77777777" w:rsidR="005B4C46" w:rsidRDefault="005B4C46" w:rsidP="005B4C46">
      <w:pPr>
        <w:pStyle w:val="ListParagraph"/>
        <w:bidi/>
        <w:ind w:left="1440"/>
        <w:rPr>
          <w:rFonts w:ascii="David" w:hAnsi="David" w:cs="David"/>
        </w:rPr>
      </w:pPr>
    </w:p>
    <w:p w14:paraId="26F60A7A" w14:textId="79790DC8" w:rsidR="00994846" w:rsidRDefault="00FD2357" w:rsidP="005B4C46">
      <w:pPr>
        <w:pStyle w:val="ListParagraph"/>
        <w:bidi/>
        <w:rPr>
          <w:rFonts w:ascii="David" w:hAnsi="David" w:cs="David"/>
        </w:rPr>
      </w:pPr>
      <w:r>
        <w:rPr>
          <w:rFonts w:ascii="David" w:hAnsi="David" w:cs="David"/>
          <w:rtl/>
        </w:rPr>
        <w:lastRenderedPageBreak/>
        <w:br/>
      </w:r>
    </w:p>
    <w:p w14:paraId="3508F04E" w14:textId="67F8DBA2" w:rsidR="00FD2357" w:rsidRDefault="00FD2357" w:rsidP="00FD235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פרבולה קנונית ואליפסה קנונית שמוקדיה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נחתכים בנקודה שבה </w:t>
      </w:r>
      <m:oMath>
        <m:r>
          <w:rPr>
            <w:rFonts w:ascii="Cambria Math" w:hAnsi="Cambria Math" w:cs="David"/>
          </w:rPr>
          <m:t>x=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</m:oMath>
      <w:r>
        <w:rPr>
          <w:rFonts w:ascii="David" w:hAnsi="David" w:cs="David" w:hint="cs"/>
          <w:rtl/>
        </w:rPr>
        <w:t xml:space="preserve"> . </w:t>
      </w:r>
      <w:r w:rsidR="00977B90">
        <w:rPr>
          <w:rFonts w:ascii="David" w:hAnsi="David" w:cs="David" w:hint="cs"/>
          <w:rtl/>
        </w:rPr>
        <w:t xml:space="preserve">אורכו של </w:t>
      </w:r>
      <w:r>
        <w:rPr>
          <w:rFonts w:ascii="David" w:hAnsi="David" w:cs="David" w:hint="cs"/>
          <w:rtl/>
        </w:rPr>
        <w:t xml:space="preserve">הציר הארוך של האליפסה הוא </w:t>
      </w:r>
      <w:r w:rsidR="00977B90">
        <w:rPr>
          <w:rFonts w:ascii="David" w:hAnsi="David" w:cs="David"/>
        </w:rPr>
        <w:t>24</w:t>
      </w:r>
      <w:r>
        <w:rPr>
          <w:rFonts w:ascii="David" w:hAnsi="David" w:cs="David" w:hint="cs"/>
          <w:rtl/>
        </w:rPr>
        <w:t>. המוקד של הפרבולה הוא גם המוקד ה</w:t>
      </w:r>
      <w:r w:rsidR="00977B90">
        <w:rPr>
          <w:rFonts w:ascii="David" w:hAnsi="David" w:cs="David" w:hint="cs"/>
          <w:rtl/>
        </w:rPr>
        <w:t>שמאלי</w:t>
      </w:r>
      <w:r>
        <w:rPr>
          <w:rFonts w:ascii="David" w:hAnsi="David" w:cs="David" w:hint="cs"/>
          <w:rtl/>
        </w:rPr>
        <w:t xml:space="preserve"> של האליפסה .</w:t>
      </w:r>
    </w:p>
    <w:p w14:paraId="2FF9B434" w14:textId="059D23A3" w:rsidR="00FD2357" w:rsidRDefault="00FD2357" w:rsidP="00FD235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משוואותיהן של האליפסה והפרבולה.</w:t>
      </w:r>
    </w:p>
    <w:p w14:paraId="049B1BF5" w14:textId="1EA5D82C" w:rsidR="00FD2357" w:rsidRDefault="00FD2357" w:rsidP="00FD235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מצאו את נקודות החיתוך שלהן.</w:t>
      </w:r>
      <w:r w:rsidR="00967DA7">
        <w:rPr>
          <w:rFonts w:ascii="David" w:hAnsi="David" w:cs="David"/>
          <w:rtl/>
        </w:rPr>
        <w:br/>
      </w:r>
    </w:p>
    <w:p w14:paraId="096E62D9" w14:textId="3645490F" w:rsidR="00FD2357" w:rsidRPr="00967DA7" w:rsidRDefault="00967DA7" w:rsidP="00FD235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בתוך אליפסה קנונית חסום משולש שווה שוקיים שבסיסו מקביל לציר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. אחד מקודקודי הבסיס הוא </w:t>
      </w:r>
      <m:oMath>
        <m:r>
          <w:rPr>
            <w:rFonts w:ascii="Cambria Math" w:hAnsi="Cambria Math" w:cs="David" w:hint="cs"/>
            <w:rtl/>
          </w:rPr>
          <m:t>(</m:t>
        </m:r>
        <m:r>
          <w:rPr>
            <w:rFonts w:ascii="Cambria Math" w:hAnsi="Cambria Math" w:cs="David"/>
          </w:rPr>
          <m:t>12,-3</m:t>
        </m:r>
        <m:r>
          <w:rPr>
            <w:rFonts w:ascii="Cambria Math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  </w:t>
      </w:r>
      <w:r>
        <w:rPr>
          <w:rFonts w:ascii="David" w:eastAsiaTheme="minorEastAsia" w:hAnsi="David" w:cs="David" w:hint="cs"/>
          <w:rtl/>
        </w:rPr>
        <w:t xml:space="preserve">ושטח המשולש הוא </w:t>
      </w:r>
      <w:r w:rsidR="00311AC3">
        <w:rPr>
          <w:rFonts w:ascii="David" w:eastAsiaTheme="minorEastAsia" w:hAnsi="David" w:cs="David" w:hint="cs"/>
          <w:rtl/>
        </w:rPr>
        <w:t>108</w:t>
      </w:r>
      <w:r>
        <w:rPr>
          <w:rFonts w:ascii="David" w:eastAsiaTheme="minorEastAsia" w:hAnsi="David" w:cs="David" w:hint="cs"/>
          <w:rtl/>
        </w:rPr>
        <w:t>.</w:t>
      </w:r>
    </w:p>
    <w:p w14:paraId="01ACD1CE" w14:textId="64E8E1C4" w:rsidR="00967DA7" w:rsidRPr="00967DA7" w:rsidRDefault="00967DA7" w:rsidP="00967DA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>מצאו את משוואת האליפסה.</w:t>
      </w:r>
    </w:p>
    <w:p w14:paraId="4962EC8B" w14:textId="7E27DDB1" w:rsidR="00967DA7" w:rsidRPr="00967DA7" w:rsidRDefault="00967DA7" w:rsidP="00967DA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פרבולה קנונית חותכת את האליפסה ברביע הראשון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. שיפוע המשיק לפרבולה בנקודה זו הוא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 w:hint="cs"/>
                <w:rtl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8</m:t>
            </m:r>
          </m:den>
        </m:f>
      </m:oMath>
      <w:r w:rsidR="0073185A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.מצאו את משוואת הפרבולה.</w:t>
      </w:r>
      <w:r>
        <w:rPr>
          <w:rFonts w:ascii="David" w:eastAsiaTheme="minorEastAsia" w:hAnsi="David" w:cs="David"/>
          <w:rtl/>
        </w:rPr>
        <w:br/>
      </w:r>
    </w:p>
    <w:p w14:paraId="7A892E27" w14:textId="58E817F7" w:rsidR="00967DA7" w:rsidRDefault="00967DA7" w:rsidP="00967DA7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לאילו ערכי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>המשוואות הבאות מייצגות: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 (</w:t>
      </w:r>
      <w:r>
        <w:rPr>
          <w:rFonts w:ascii="David" w:hAnsi="David" w:cs="David"/>
        </w:rPr>
        <w:t>i</w:t>
      </w:r>
      <w:r>
        <w:rPr>
          <w:rFonts w:ascii="David" w:hAnsi="David" w:cs="David" w:hint="cs"/>
          <w:rtl/>
        </w:rPr>
        <w:t>) מעגל.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 (</w:t>
      </w:r>
      <w:r>
        <w:rPr>
          <w:rFonts w:ascii="David" w:hAnsi="David" w:cs="David"/>
        </w:rPr>
        <w:t>ii</w:t>
      </w:r>
      <w:r>
        <w:rPr>
          <w:rFonts w:ascii="David" w:hAnsi="David" w:cs="David" w:hint="cs"/>
          <w:rtl/>
        </w:rPr>
        <w:t>) אליפסה</w:t>
      </w:r>
      <w:r w:rsidR="0073185A">
        <w:rPr>
          <w:rFonts w:ascii="David" w:hAnsi="David" w:cs="David" w:hint="cs"/>
          <w:rtl/>
        </w:rPr>
        <w:t xml:space="preserve"> (שאינה מעגל)</w:t>
      </w:r>
      <w:r>
        <w:rPr>
          <w:rFonts w:ascii="David" w:hAnsi="David" w:cs="David" w:hint="cs"/>
          <w:rtl/>
        </w:rPr>
        <w:t>.</w:t>
      </w:r>
    </w:p>
    <w:p w14:paraId="052D7724" w14:textId="5D9E9CF2" w:rsidR="00967DA7" w:rsidRPr="0073185A" w:rsidRDefault="00906707" w:rsidP="00967DA7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-16</m:t>
            </m:r>
          </m:den>
        </m:f>
        <m:r>
          <w:rPr>
            <w:rFonts w:ascii="Cambria Math" w:hAnsi="Cambria Math" w:cs="David"/>
          </w:rPr>
          <m:t>=1</m:t>
        </m:r>
      </m:oMath>
      <w:r w:rsidR="0073185A">
        <w:rPr>
          <w:rFonts w:ascii="David" w:eastAsiaTheme="minorEastAsia" w:hAnsi="David" w:cs="David" w:hint="cs"/>
          <w:rtl/>
        </w:rPr>
        <w:t xml:space="preserve"> .</w:t>
      </w:r>
    </w:p>
    <w:p w14:paraId="463FF48F" w14:textId="02B1CAD3" w:rsidR="0073185A" w:rsidRPr="0073185A" w:rsidRDefault="00906707" w:rsidP="0073185A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3k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-12</m:t>
            </m:r>
          </m:den>
        </m:f>
        <m:r>
          <w:rPr>
            <w:rFonts w:ascii="Cambria Math" w:hAnsi="Cambria Math" w:cs="David"/>
          </w:rPr>
          <m:t>=1</m:t>
        </m:r>
      </m:oMath>
      <w:r w:rsidR="0073185A">
        <w:rPr>
          <w:rFonts w:ascii="David" w:eastAsiaTheme="minorEastAsia" w:hAnsi="David" w:cs="David" w:hint="cs"/>
          <w:rtl/>
        </w:rPr>
        <w:t>.</w:t>
      </w:r>
    </w:p>
    <w:p w14:paraId="21A72378" w14:textId="570C0522" w:rsidR="0073185A" w:rsidRPr="00B707A5" w:rsidRDefault="00906707" w:rsidP="0073185A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8-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=1</m:t>
        </m:r>
      </m:oMath>
      <w:r w:rsidR="00B707A5">
        <w:rPr>
          <w:rFonts w:ascii="David" w:eastAsiaTheme="minorEastAsia" w:hAnsi="David" w:cs="David" w:hint="cs"/>
          <w:rtl/>
        </w:rPr>
        <w:t xml:space="preserve"> .</w:t>
      </w:r>
    </w:p>
    <w:p w14:paraId="0C6CAE93" w14:textId="151FD837" w:rsidR="00B707A5" w:rsidRPr="00C5698A" w:rsidRDefault="00906707" w:rsidP="00B707A5">
      <w:pPr>
        <w:pStyle w:val="ListParagraph"/>
        <w:numPr>
          <w:ilvl w:val="1"/>
          <w:numId w:val="1"/>
        </w:numPr>
        <w:bidi/>
        <w:rPr>
          <w:rFonts w:ascii="David" w:hAnsi="David" w:cs="David"/>
        </w:rPr>
      </w:pP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-6k</m:t>
            </m:r>
          </m:den>
        </m:f>
        <m:r>
          <w:rPr>
            <w:rFonts w:ascii="Cambria Math" w:hAnsi="Cambria Math" w:cs="David"/>
          </w:rPr>
          <m:t>=1</m:t>
        </m:r>
      </m:oMath>
      <w:r w:rsidR="00402068">
        <w:rPr>
          <w:rFonts w:ascii="David" w:eastAsiaTheme="minorEastAsia" w:hAnsi="David" w:cs="David" w:hint="cs"/>
          <w:rtl/>
        </w:rPr>
        <w:t xml:space="preserve"> .</w:t>
      </w:r>
    </w:p>
    <w:p w14:paraId="305D9338" w14:textId="4D1AD3EB" w:rsidR="00C5698A" w:rsidRDefault="00C5698A" w:rsidP="00C5698A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לאילו ערכי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המשוואה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-8k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מייצגת: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 (א) מעגל.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 (ב) אליפסה (שאינה מעגל).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 (ג) אליפסה (שצירה הארוך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>).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(ד) אליפסה (שצירה הארוך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).</w:t>
      </w:r>
      <w:r>
        <w:rPr>
          <w:rFonts w:ascii="David" w:hAnsi="David" w:cs="David"/>
          <w:rtl/>
        </w:rPr>
        <w:br/>
      </w:r>
    </w:p>
    <w:p w14:paraId="56FFDA11" w14:textId="77777777" w:rsidR="00C5698A" w:rsidRPr="00994846" w:rsidRDefault="00C5698A" w:rsidP="00043617">
      <w:pPr>
        <w:pStyle w:val="ListParagraph"/>
        <w:bidi/>
        <w:rPr>
          <w:rFonts w:ascii="David" w:hAnsi="David" w:cs="David"/>
        </w:rPr>
      </w:pPr>
    </w:p>
    <w:p w14:paraId="5E8C90F8" w14:textId="4E51BF98" w:rsidR="00AA3FA5" w:rsidRDefault="00AA3FA5" w:rsidP="00AA3FA5">
      <w:pPr>
        <w:bidi/>
        <w:rPr>
          <w:rFonts w:ascii="David" w:hAnsi="David" w:cs="David"/>
          <w:rtl/>
        </w:rPr>
      </w:pPr>
    </w:p>
    <w:p w14:paraId="1C361072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64D8A79F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27A40E6A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6752A09E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641F786D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2A0784F9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74FC9165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1E1F805C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36FD8AD4" w14:textId="77777777" w:rsidR="00C9426F" w:rsidRPr="00C87100" w:rsidRDefault="00C9426F" w:rsidP="00C9426F">
      <w:pPr>
        <w:bidi/>
        <w:rPr>
          <w:rFonts w:ascii="David" w:eastAsiaTheme="minorEastAsia" w:hAnsi="David" w:cs="David"/>
          <w:b/>
          <w:bCs/>
          <w:sz w:val="28"/>
          <w:szCs w:val="28"/>
          <w:u w:val="single"/>
          <w:rtl/>
        </w:rPr>
      </w:pPr>
      <w:r w:rsidRPr="00C87100">
        <w:rPr>
          <w:rFonts w:ascii="David" w:eastAsiaTheme="minorEastAsia" w:hAnsi="David" w:cs="David" w:hint="cs"/>
          <w:b/>
          <w:bCs/>
          <w:sz w:val="28"/>
          <w:szCs w:val="28"/>
          <w:u w:val="single"/>
          <w:rtl/>
        </w:rPr>
        <w:lastRenderedPageBreak/>
        <w:t>תשובות</w:t>
      </w:r>
    </w:p>
    <w:p w14:paraId="37C3B611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B43C65">
        <w:rPr>
          <w:rFonts w:ascii="David" w:eastAsiaTheme="minorEastAsia" w:hAnsi="David" w:cs="David" w:hint="cs"/>
          <w:b/>
          <w:bCs/>
          <w:rtl/>
        </w:rPr>
        <w:t>1</w:t>
      </w:r>
      <w:r>
        <w:rPr>
          <w:rFonts w:ascii="David" w:eastAsiaTheme="minorEastAsia" w:hAnsi="David" w:cs="David" w:hint="cs"/>
          <w:b/>
          <w:bCs/>
          <w:rtl/>
        </w:rPr>
        <w:t>. א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-3,0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16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</w:t>
      </w:r>
      <w:r>
        <w:rPr>
          <w:rFonts w:ascii="David" w:eastAsiaTheme="minorEastAsia" w:hAnsi="David" w:cs="David" w:hint="cs"/>
          <w:b/>
          <w:bCs/>
          <w:rtl/>
        </w:rPr>
        <w:t>ב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18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</w:t>
      </w:r>
      <w:r>
        <w:rPr>
          <w:rFonts w:ascii="David" w:eastAsiaTheme="minorEastAsia" w:hAnsi="David" w:cs="David" w:hint="cs"/>
          <w:b/>
          <w:bCs/>
          <w:rtl/>
        </w:rPr>
        <w:t>ג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0,-8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36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</w:t>
      </w:r>
      <w:r>
        <w:rPr>
          <w:rFonts w:ascii="David" w:eastAsiaTheme="minorEastAsia" w:hAnsi="David" w:cs="David" w:hint="cs"/>
          <w:b/>
          <w:bCs/>
          <w:rtl/>
        </w:rPr>
        <w:t>ד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0,-5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36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</w:t>
      </w:r>
      <w:r>
        <w:rPr>
          <w:rFonts w:ascii="David" w:eastAsiaTheme="minorEastAsia" w:hAnsi="David" w:cs="David" w:hint="cs"/>
          <w:b/>
          <w:bCs/>
          <w:rtl/>
        </w:rPr>
        <w:t>ה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-2,0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/>
          </w:rPr>
          <m:t>+4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    </w:t>
      </w:r>
      <w:r>
        <w:rPr>
          <w:rFonts w:ascii="David" w:eastAsiaTheme="minorEastAsia" w:hAnsi="David" w:cs="David" w:hint="cs"/>
          <w:b/>
          <w:bCs/>
          <w:rtl/>
        </w:rPr>
        <w:t>ו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20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 </w:t>
      </w:r>
      <w:r>
        <w:rPr>
          <w:rFonts w:ascii="David" w:eastAsiaTheme="minorEastAsia" w:hAnsi="David" w:cs="David" w:hint="cs"/>
          <w:b/>
          <w:bCs/>
          <w:rtl/>
        </w:rPr>
        <w:t>ז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18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   </w:t>
      </w:r>
      <w:r>
        <w:rPr>
          <w:rFonts w:ascii="David" w:eastAsiaTheme="minorEastAsia" w:hAnsi="David" w:cs="David" w:hint="cs"/>
          <w:b/>
          <w:bCs/>
          <w:rtl/>
        </w:rPr>
        <w:t>ח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 w:rsidRPr="00B43C65">
        <w:rPr>
          <w:rFonts w:ascii="David" w:eastAsiaTheme="minorEastAsia" w:hAnsi="David" w:cs="David"/>
          <w:b/>
          <w:bCs/>
        </w:rPr>
        <w:t xml:space="preserve">i 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הציר הארוך מונח על ציר ה-</w:t>
      </w:r>
      <m:oMath>
        <m:r>
          <w:rPr>
            <w:rFonts w:ascii="Cambria Math" w:eastAsiaTheme="minorEastAsia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B43C65">
        <w:rPr>
          <w:rFonts w:ascii="David" w:eastAsiaTheme="minorEastAsia" w:hAnsi="David" w:cs="David"/>
          <w:b/>
          <w:bCs/>
        </w:rPr>
        <w:t>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0,24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0,-24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B43C65">
        <w:rPr>
          <w:rFonts w:ascii="David" w:eastAsiaTheme="minorEastAsia" w:hAnsi="David" w:cs="David"/>
          <w:b/>
          <w:bCs/>
        </w:rPr>
        <w:t>iii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100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6A2C75DA" w14:textId="77777777" w:rsidR="00C9426F" w:rsidRPr="00195E11" w:rsidRDefault="00C9426F" w:rsidP="00C9426F">
      <w:pPr>
        <w:bidi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b/>
          <w:bCs/>
          <w:rtl/>
        </w:rPr>
        <w:t>2.א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12,0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-12,0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 w:hint="cs"/>
          <w:b/>
          <w:bCs/>
          <w:rtl/>
        </w:rPr>
        <w:t>ב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169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0,-12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3.א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225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81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ב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81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225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4.א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7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ב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4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7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5.א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12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ב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64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7</m:t>
                    </m:r>
                  </m:den>
                </m:f>
              </m:e>
            </m:d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377927">
        <w:rPr>
          <w:rFonts w:ascii="David" w:eastAsiaTheme="minorEastAsia" w:hAnsi="David" w:cs="David" w:hint="cs"/>
          <w:b/>
          <w:bCs/>
          <w:rtl/>
        </w:rPr>
        <w:t>או</w:t>
      </w:r>
      <w:r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7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64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</w:t>
      </w:r>
      <w:r w:rsidRPr="00377927">
        <w:rPr>
          <w:rFonts w:ascii="David" w:eastAsiaTheme="minorEastAsia" w:hAnsi="David" w:cs="David" w:hint="cs"/>
          <w:b/>
          <w:bCs/>
          <w:rtl/>
        </w:rPr>
        <w:t>או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7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+4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=64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6.א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64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39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ב</w:t>
      </w:r>
      <w:r w:rsidRPr="00B43C65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64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>
        <w:rPr>
          <w:rFonts w:ascii="David" w:eastAsiaTheme="minorEastAsia" w:hAnsi="David" w:cs="David" w:hint="cs"/>
          <w:rtl/>
        </w:rPr>
        <w:t>.</w:t>
      </w:r>
    </w:p>
    <w:p w14:paraId="46B21791" w14:textId="77777777" w:rsidR="00C9426F" w:rsidRDefault="00C9426F" w:rsidP="00C9426F">
      <w:p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/>
          <w:b/>
          <w:bCs/>
        </w:rPr>
        <w:t>7</w:t>
      </w:r>
      <w:r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9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8.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20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9.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35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3</m:t>
                    </m:r>
                  </m:den>
                </m:f>
              </m:e>
            </m:d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35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8</m:t>
                    </m:r>
                  </m:den>
                </m:f>
              </m:e>
            </m:d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377927">
        <w:rPr>
          <w:rFonts w:ascii="David" w:eastAsiaTheme="minorEastAsia" w:hAnsi="David" w:cs="David" w:hint="cs"/>
          <w:b/>
          <w:bCs/>
          <w:rtl/>
        </w:rPr>
        <w:t>או</w:t>
      </w:r>
      <w:r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8y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377927">
        <w:rPr>
          <w:rFonts w:ascii="David" w:eastAsiaTheme="minorEastAsia" w:hAnsi="David" w:cs="David" w:hint="cs"/>
          <w:b/>
          <w:bCs/>
          <w:rtl/>
        </w:rPr>
        <w:t>או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3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+8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=35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</w:p>
    <w:p w14:paraId="393EFAAE" w14:textId="77777777" w:rsidR="00C9426F" w:rsidRPr="009F7CA0" w:rsidRDefault="00C9426F" w:rsidP="00C9426F">
      <w:pPr>
        <w:bidi/>
        <w:rPr>
          <w:rFonts w:ascii="David" w:eastAsiaTheme="minorEastAsia" w:hAnsi="David" w:cs="David"/>
          <w:b/>
          <w:bCs/>
          <w:rtl/>
        </w:rPr>
      </w:pPr>
      <w:r w:rsidRPr="009F7CA0">
        <w:rPr>
          <w:rFonts w:ascii="David" w:eastAsiaTheme="minorEastAsia" w:hAnsi="David" w:cs="David"/>
          <w:b/>
          <w:bCs/>
        </w:rPr>
        <w:t>10</w:t>
      </w:r>
      <w:r w:rsidRPr="009F7CA0"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10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 w:rsidRPr="009F7CA0">
        <w:rPr>
          <w:rFonts w:ascii="David" w:eastAsiaTheme="minorEastAsia" w:hAnsi="David" w:cs="David"/>
          <w:b/>
          <w:bCs/>
        </w:rPr>
        <w:t>1</w:t>
      </w:r>
      <w:r>
        <w:rPr>
          <w:rFonts w:ascii="David" w:eastAsiaTheme="minorEastAsia" w:hAnsi="David" w:cs="David" w:hint="cs"/>
          <w:b/>
          <w:bCs/>
          <w:rtl/>
        </w:rPr>
        <w:t>1</w:t>
      </w:r>
      <w:r w:rsidRPr="009F7CA0"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180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130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  <w:b/>
          <w:bCs/>
        </w:rPr>
        <w:t>2</w:t>
      </w:r>
      <w:r>
        <w:rPr>
          <w:rFonts w:ascii="David" w:eastAsiaTheme="minorEastAsia" w:hAnsi="David" w:cs="David" w:hint="cs"/>
          <w:b/>
          <w:bCs/>
          <w:rtl/>
        </w:rPr>
        <w:t>1</w:t>
      </w:r>
      <w:r w:rsidRPr="009F7CA0"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, </m:t>
        </m:r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4023B95B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/>
          <w:b/>
          <w:bCs/>
        </w:rPr>
        <w:t>3</w:t>
      </w:r>
      <w:r>
        <w:rPr>
          <w:rFonts w:ascii="David" w:eastAsiaTheme="minorEastAsia" w:hAnsi="David" w:cs="David" w:hint="cs"/>
          <w:b/>
          <w:bCs/>
          <w:rtl/>
        </w:rPr>
        <w:t>1</w:t>
      </w:r>
      <w:r w:rsidRPr="009F7CA0"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-10,-4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, 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-10,4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>
        <w:rPr>
          <w:rFonts w:ascii="David" w:eastAsiaTheme="minorEastAsia" w:hAnsi="David" w:cs="David"/>
          <w:b/>
          <w:bCs/>
        </w:rPr>
        <w:t>14</w:t>
      </w:r>
      <w:r w:rsidRPr="009F7CA0"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  <w:b/>
          <w:bCs/>
        </w:rPr>
        <w:t>15</w:t>
      </w:r>
      <w:r w:rsidRPr="009F7CA0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-4,6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, 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-4,-6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358AB139" w14:textId="77777777" w:rsidR="00C9426F" w:rsidRPr="008127EF" w:rsidRDefault="00C9426F" w:rsidP="00C9426F">
      <w:pPr>
        <w:bidi/>
        <w:rPr>
          <w:rFonts w:ascii="David" w:eastAsiaTheme="minorEastAsia" w:hAnsi="David" w:cs="David"/>
          <w:rtl/>
        </w:rPr>
      </w:pPr>
      <w:r w:rsidRPr="00B823B5">
        <w:rPr>
          <w:rFonts w:ascii="David" w:eastAsiaTheme="minorEastAsia" w:hAnsi="David" w:cs="David" w:hint="cs"/>
          <w:b/>
          <w:bCs/>
          <w:rtl/>
        </w:rPr>
        <w:t>16.</w:t>
      </w:r>
      <w:r>
        <w:rPr>
          <w:rFonts w:ascii="David" w:eastAsiaTheme="minorEastAsia" w:hAnsi="David" w:cs="David" w:hint="cs"/>
          <w:b/>
          <w:bCs/>
          <w:rtl/>
        </w:rPr>
        <w:t xml:space="preserve"> 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 </w:t>
      </w:r>
      <w:r w:rsidRPr="0050230F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 w:rsidRPr="00667803">
        <w:rPr>
          <w:rFonts w:ascii="David" w:eastAsiaTheme="minorEastAsia" w:hAnsi="David" w:cs="David" w:hint="cs"/>
          <w:b/>
          <w:bCs/>
          <w:rtl/>
        </w:rPr>
        <w:t>17.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5,12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7824AD">
        <w:rPr>
          <w:rFonts w:ascii="David" w:eastAsiaTheme="minorEastAsia" w:hAnsi="David" w:cs="David" w:hint="cs"/>
          <w:b/>
          <w:bCs/>
          <w:rtl/>
        </w:rPr>
        <w:t>1</w:t>
      </w:r>
      <w:r>
        <w:rPr>
          <w:rFonts w:ascii="David" w:eastAsiaTheme="minorEastAsia" w:hAnsi="David" w:cs="David" w:hint="cs"/>
          <w:b/>
          <w:bCs/>
          <w:rtl/>
        </w:rPr>
        <w:t>9</w:t>
      </w:r>
      <w:r w:rsidRPr="007824A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45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20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>
        <w:rPr>
          <w:rFonts w:ascii="David" w:eastAsiaTheme="minorEastAsia" w:hAnsi="David" w:cs="David" w:hint="cs"/>
          <w:b/>
          <w:bCs/>
          <w:rtl/>
        </w:rPr>
        <w:t>20</w:t>
      </w:r>
      <w:r w:rsidRPr="007824A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 </w:t>
      </w:r>
      <w:r w:rsidRPr="00A761B1">
        <w:rPr>
          <w:rFonts w:ascii="David" w:eastAsiaTheme="minorEastAsia" w:hAnsi="David" w:cs="David" w:hint="cs"/>
          <w:b/>
          <w:bCs/>
          <w:rtl/>
        </w:rPr>
        <w:t>ב.</w:t>
      </w:r>
      <w:r w:rsidRPr="00A761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3,-3.2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24BDB764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817D73">
        <w:rPr>
          <w:rFonts w:ascii="David" w:eastAsiaTheme="minorEastAsia" w:hAnsi="David" w:cs="David" w:hint="cs"/>
          <w:b/>
          <w:bCs/>
          <w:rtl/>
        </w:rPr>
        <w:t>21.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817D73">
        <w:rPr>
          <w:rFonts w:ascii="David" w:eastAsiaTheme="minorEastAsia" w:hAnsi="David" w:cs="David" w:hint="cs"/>
          <w:b/>
          <w:bCs/>
          <w:rtl/>
        </w:rPr>
        <w:t>2</w:t>
      </w:r>
      <w:r>
        <w:rPr>
          <w:rFonts w:ascii="David" w:eastAsiaTheme="minorEastAsia" w:hAnsi="David" w:cs="David" w:hint="cs"/>
          <w:b/>
          <w:bCs/>
          <w:rtl/>
        </w:rPr>
        <w:t>2</w:t>
      </w:r>
      <w:r w:rsidRPr="00817D73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4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8127EF">
        <w:rPr>
          <w:rFonts w:ascii="David" w:eastAsiaTheme="minorEastAsia" w:hAnsi="David" w:cs="David" w:hint="cs"/>
          <w:b/>
          <w:bCs/>
          <w:rtl/>
        </w:rPr>
        <w:t>23.</w:t>
      </w:r>
      <w:r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-4,6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, 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-4,-6</m:t>
        </m:r>
        <m:r>
          <w:rPr>
            <w:rFonts w:ascii="Cambria Math" w:eastAsiaTheme="minorEastAsia" w:hAnsi="Cambria Math" w:cs="David" w:hint="cs"/>
            <w:rtl/>
          </w:rPr>
          <m:t>)</m:t>
        </m:r>
        <m:r>
          <m:rPr>
            <m:sty m:val="p"/>
          </m:rPr>
          <w:rPr>
            <w:rFonts w:ascii="Cambria Math" w:eastAsiaTheme="minorEastAsia" w:hAnsi="Cambria Math" w:cs="David" w:hint="cs"/>
            <w:rtl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625</m:t>
            </m:r>
          </m:num>
          <m:den>
            <m:r>
              <w:rPr>
                <w:rFonts w:ascii="Cambria Math" w:hAnsi="Cambria Math" w:cs="David"/>
              </w:rPr>
              <m:t>36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1D314F72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485BED">
        <w:rPr>
          <w:rFonts w:ascii="David" w:eastAsiaTheme="minorEastAsia" w:hAnsi="David" w:cs="David" w:hint="cs"/>
          <w:b/>
          <w:bCs/>
          <w:rtl/>
        </w:rPr>
        <w:t>24.</w:t>
      </w:r>
      <w:r>
        <w:rPr>
          <w:rFonts w:ascii="David" w:eastAsiaTheme="minorEastAsia" w:hAnsi="David" w:cs="David" w:hint="cs"/>
          <w:b/>
          <w:bCs/>
          <w:rtl/>
        </w:rPr>
        <w:t>א.</w:t>
      </w:r>
      <w:r w:rsidRPr="00485BED">
        <w:rPr>
          <w:rFonts w:ascii="Cambria Math" w:hAnsi="Cambria Math" w:cs="David"/>
          <w:i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144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r>
          <w:rPr>
            <w:rFonts w:ascii="Cambria Math" w:eastAsiaTheme="minorEastAsia" w:hAnsi="Cambria Math" w:cs="David"/>
          </w:rPr>
          <m:t>5&lt;R&lt;12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 w:hint="cs"/>
          <w:b/>
          <w:bCs/>
          <w:rtl/>
        </w:rPr>
        <w:t>ג.</w:t>
      </w:r>
      <w:r w:rsidRPr="00485BED">
        <w:rPr>
          <w:rFonts w:ascii="Cambria Math" w:hAnsi="Cambria Math" w:cs="David"/>
          <w:i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169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. </w:t>
      </w:r>
    </w:p>
    <w:p w14:paraId="07C19345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485BED">
        <w:rPr>
          <w:rFonts w:ascii="David" w:eastAsiaTheme="minorEastAsia" w:hAnsi="David" w:cs="David" w:hint="cs"/>
          <w:b/>
          <w:bCs/>
          <w:rtl/>
        </w:rPr>
        <w:t>2</w:t>
      </w:r>
      <w:r>
        <w:rPr>
          <w:rFonts w:ascii="David" w:eastAsiaTheme="minorEastAsia" w:hAnsi="David" w:cs="David" w:hint="cs"/>
          <w:b/>
          <w:bCs/>
          <w:rtl/>
        </w:rPr>
        <w:t>5</w:t>
      </w:r>
      <w:r w:rsidRPr="00485B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א. </w:t>
      </w:r>
      <w:r w:rsidRPr="00BB01AE">
        <w:rPr>
          <w:rFonts w:ascii="David" w:eastAsiaTheme="minorEastAsia" w:hAnsi="David" w:cs="David" w:hint="cs"/>
          <w:rtl/>
        </w:rPr>
        <w:t>מעוין.</w:t>
      </w:r>
      <w:r>
        <w:rPr>
          <w:rFonts w:ascii="David" w:eastAsiaTheme="minorEastAsia" w:hAnsi="David" w:cs="David" w:hint="cs"/>
          <w:b/>
          <w:bCs/>
          <w:rtl/>
        </w:rPr>
        <w:t xml:space="preserve"> ב.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225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64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485BED">
        <w:rPr>
          <w:rFonts w:ascii="David" w:eastAsiaTheme="minorEastAsia" w:hAnsi="David" w:cs="David" w:hint="cs"/>
          <w:b/>
          <w:bCs/>
          <w:rtl/>
        </w:rPr>
        <w:t>2</w:t>
      </w:r>
      <w:r>
        <w:rPr>
          <w:rFonts w:ascii="David" w:eastAsiaTheme="minorEastAsia" w:hAnsi="David" w:cs="David" w:hint="cs"/>
          <w:b/>
          <w:bCs/>
          <w:rtl/>
        </w:rPr>
        <w:t>6</w:t>
      </w:r>
      <w:r w:rsidRPr="00485BED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w:r w:rsidRPr="00A37FB1">
        <w:rPr>
          <w:rFonts w:ascii="David" w:eastAsiaTheme="minorEastAsia" w:hAnsi="David" w:cs="David" w:hint="cs"/>
          <w:b/>
          <w:bCs/>
          <w:rtl/>
        </w:rPr>
        <w:t>27.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(2,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 w:hint="cs"/>
            <w:rtl/>
          </w:rPr>
          <m:t>3)</m:t>
        </m:r>
      </m:oMath>
      <w:r w:rsidRPr="00A37FB1">
        <w:rPr>
          <w:rFonts w:ascii="David" w:eastAsiaTheme="minorEastAsia" w:hAnsi="David" w:cs="David" w:hint="cs"/>
          <w:rtl/>
        </w:rPr>
        <w:t>,</w:t>
      </w:r>
      <w:r w:rsidRPr="00A37F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(2,3)</m:t>
        </m:r>
      </m:oMath>
      <w:r w:rsidRPr="00A37FB1">
        <w:rPr>
          <w:rFonts w:ascii="David" w:eastAsiaTheme="minorEastAsia" w:hAnsi="David" w:cs="David" w:hint="cs"/>
          <w:rtl/>
        </w:rPr>
        <w:t>,</w:t>
      </w:r>
      <w:r w:rsidRPr="00A37F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 w:hint="cs"/>
            <w:rtl/>
          </w:rPr>
          <m:t>2,3)</m:t>
        </m:r>
      </m:oMath>
      <w:r w:rsidRPr="00A37FB1">
        <w:rPr>
          <w:rFonts w:ascii="David" w:eastAsiaTheme="minorEastAsia" w:hAnsi="David" w:cs="David" w:hint="cs"/>
          <w:rtl/>
        </w:rPr>
        <w:t>,</w:t>
      </w:r>
      <w:r w:rsidRPr="00A37F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 w:hint="cs"/>
            <w:rtl/>
          </w:rPr>
          <m:t>2,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 w:hint="cs"/>
            <w:rtl/>
          </w:rPr>
          <m:t>3)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283B8327" w14:textId="77777777" w:rsidR="00C9426F" w:rsidRDefault="00C9426F" w:rsidP="00C9426F">
      <w:pPr>
        <w:bidi/>
        <w:rPr>
          <w:rFonts w:ascii="David" w:eastAsiaTheme="minorEastAsia" w:hAnsi="David" w:cs="David"/>
        </w:rPr>
      </w:pPr>
      <w:r w:rsidRPr="00A37FB1">
        <w:rPr>
          <w:rFonts w:ascii="David" w:eastAsiaTheme="minorEastAsia" w:hAnsi="David" w:cs="David" w:hint="cs"/>
          <w:b/>
          <w:bCs/>
          <w:rtl/>
        </w:rPr>
        <w:t>2</w:t>
      </w:r>
      <w:r>
        <w:rPr>
          <w:rFonts w:ascii="David" w:eastAsiaTheme="minorEastAsia" w:hAnsi="David" w:cs="David" w:hint="cs"/>
          <w:b/>
          <w:bCs/>
          <w:rtl/>
        </w:rPr>
        <w:t>8</w:t>
      </w:r>
      <w:r w:rsidRPr="00A37FB1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 w:hint="cs"/>
            <w:rtl/>
          </w:rPr>
          <m:t>,</m:t>
        </m:r>
        <m:r>
          <w:rPr>
            <w:rFonts w:ascii="Cambria Math" w:eastAsiaTheme="minorEastAsia" w:hAnsi="Cambria Math" w:cs="David"/>
          </w:rPr>
          <m:t>-3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Pr="00A37FB1">
        <w:rPr>
          <w:rFonts w:ascii="David" w:eastAsiaTheme="minorEastAsia" w:hAnsi="David" w:cs="David" w:hint="cs"/>
          <w:rtl/>
        </w:rPr>
        <w:t>,</w:t>
      </w:r>
      <w:r w:rsidRPr="00A37F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 w:hint="cs"/>
            <w:rtl/>
          </w:rPr>
          <m:t>,</m:t>
        </m:r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452724">
        <w:rPr>
          <w:rFonts w:ascii="David" w:eastAsiaTheme="minorEastAsia" w:hAnsi="David" w:cs="David" w:hint="cs"/>
          <w:b/>
          <w:bCs/>
          <w:rtl/>
        </w:rPr>
        <w:t>29.</w:t>
      </w:r>
      <w:r>
        <w:rPr>
          <w:rFonts w:ascii="David" w:eastAsiaTheme="minorEastAsia" w:hAnsi="David" w:cs="David" w:hint="cs"/>
          <w:b/>
          <w:bCs/>
          <w:rtl/>
        </w:rPr>
        <w:t xml:space="preserve">א.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196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147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 .</w:t>
      </w:r>
      <w:r w:rsidRPr="00452724">
        <w:rPr>
          <w:rFonts w:ascii="David" w:eastAsiaTheme="minorEastAsia" w:hAnsi="David" w:cs="David" w:hint="cs"/>
          <w:b/>
          <w:bCs/>
          <w:rtl/>
        </w:rPr>
        <w:t>ב.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לא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כי שטח המשולש המקסימלי הוא </w:t>
      </w:r>
      <m:oMath>
        <m:r>
          <w:rPr>
            <w:rFonts w:ascii="Cambria Math" w:eastAsiaTheme="minorEastAsia" w:hAnsi="Cambria Math" w:cs="David"/>
          </w:rPr>
          <m:t>49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</w:t>
      </w:r>
      <w:r w:rsidRPr="00452724">
        <w:rPr>
          <w:rFonts w:ascii="David" w:eastAsiaTheme="minorEastAsia" w:hAnsi="David" w:cs="David" w:hint="cs"/>
          <w:b/>
          <w:bCs/>
          <w:rtl/>
        </w:rPr>
        <w:t>ג.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42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E2334C8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452724">
        <w:rPr>
          <w:rFonts w:ascii="David" w:eastAsiaTheme="minorEastAsia" w:hAnsi="David" w:cs="David"/>
          <w:b/>
          <w:bCs/>
        </w:rPr>
        <w:t>30</w:t>
      </w:r>
      <w:r w:rsidRPr="00452724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א. </w:t>
      </w:r>
      <w:r w:rsidRPr="004357B9">
        <w:rPr>
          <w:rFonts w:ascii="David" w:eastAsiaTheme="minorEastAsia" w:hAnsi="David" w:cs="David" w:hint="cs"/>
          <w:rtl/>
        </w:rPr>
        <w:t>מעוין.</w:t>
      </w:r>
      <w:r>
        <w:rPr>
          <w:rFonts w:ascii="David" w:eastAsiaTheme="minorEastAsia" w:hAnsi="David" w:cs="David" w:hint="cs"/>
          <w:b/>
          <w:bCs/>
          <w:rtl/>
        </w:rPr>
        <w:t xml:space="preserve"> ב.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25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144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4357B9">
        <w:rPr>
          <w:rFonts w:ascii="David" w:eastAsiaTheme="minorEastAsia" w:hAnsi="David" w:cs="David" w:hint="cs"/>
          <w:b/>
          <w:bCs/>
          <w:rtl/>
        </w:rPr>
        <w:t>31.א.</w:t>
      </w:r>
      <w:r w:rsidRPr="004357B9">
        <w:rPr>
          <w:rFonts w:ascii="Cambria Math" w:hAnsi="Cambria Math" w:cs="David"/>
          <w:i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100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20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100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80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4357B9">
        <w:rPr>
          <w:rFonts w:ascii="David" w:eastAsiaTheme="minorEastAsia" w:hAnsi="David" w:cs="David" w:hint="cs"/>
          <w:b/>
          <w:bCs/>
          <w:rtl/>
        </w:rPr>
        <w:t>ב.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4357B9">
        <w:rPr>
          <w:rFonts w:ascii="Cambria Math" w:hAnsi="Cambria Math" w:cs="David"/>
          <w:i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5</m:t>
            </m:r>
          </m:den>
        </m:f>
      </m:oMath>
      <w:r>
        <w:rPr>
          <w:rFonts w:ascii="David" w:eastAsiaTheme="minorEastAsia" w:hAnsi="David" w:cs="David" w:hint="cs"/>
          <w:rtl/>
        </w:rPr>
        <w:t>.</w:t>
      </w:r>
    </w:p>
    <w:p w14:paraId="77AC8650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5135B7">
        <w:rPr>
          <w:rFonts w:ascii="David" w:eastAsiaTheme="minorEastAsia" w:hAnsi="David" w:cs="David" w:hint="cs"/>
          <w:b/>
          <w:bCs/>
          <w:rtl/>
        </w:rPr>
        <w:lastRenderedPageBreak/>
        <w:t>32.</w:t>
      </w:r>
      <w:r>
        <w:rPr>
          <w:rFonts w:ascii="David" w:eastAsiaTheme="minorEastAsia" w:hAnsi="David" w:cs="David" w:hint="cs"/>
          <w:b/>
          <w:bCs/>
          <w:rtl/>
        </w:rPr>
        <w:t>א.</w:t>
      </w:r>
      <w:r w:rsidRPr="005135B7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20</m:t>
            </m:r>
          </m:num>
          <m:den>
            <m:r>
              <w:rPr>
                <w:rFonts w:ascii="Cambria Math" w:hAnsi="Cambria Math" w:cs="David"/>
              </w:rPr>
              <m:t>13</m:t>
            </m:r>
          </m:den>
        </m:f>
        <m:r>
          <w:rPr>
            <w:rFonts w:ascii="Cambria Math" w:eastAsiaTheme="minorEastAsia" w:hAnsi="Cambria Math" w:cs="David" w:hint="cs"/>
            <w:rtl/>
          </w:rPr>
          <m:t>,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24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David"/>
              </w:rPr>
              <m:t>13</m:t>
            </m:r>
          </m:den>
        </m:f>
        <m:r>
          <w:rPr>
            <w:rFonts w:ascii="Cambria Math" w:eastAsiaTheme="minorEastAsia" w:hAnsi="Cambria Math" w:cs="David" w:hint="cs"/>
            <w:rtl/>
          </w:rPr>
          <m:t>)</m:t>
        </m:r>
      </m:oMath>
      <w:r w:rsidRPr="00A37FB1">
        <w:rPr>
          <w:rFonts w:ascii="David" w:eastAsiaTheme="minorEastAsia" w:hAnsi="David" w:cs="David" w:hint="cs"/>
          <w:rtl/>
        </w:rPr>
        <w:t>,</w:t>
      </w:r>
      <w:r w:rsidRPr="00A37F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20</m:t>
            </m:r>
          </m:num>
          <m:den>
            <m:r>
              <w:rPr>
                <w:rFonts w:ascii="Cambria Math" w:hAnsi="Cambria Math" w:cs="David"/>
              </w:rPr>
              <m:t>13</m:t>
            </m:r>
          </m:den>
        </m:f>
        <m:r>
          <w:rPr>
            <w:rFonts w:ascii="Cambria Math" w:eastAsiaTheme="minorEastAsia" w:hAnsi="Cambria Math" w:cs="David" w:hint="cs"/>
            <w:rtl/>
          </w:rPr>
          <m:t>,</m:t>
        </m:r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24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David"/>
              </w:rPr>
              <m:t>13</m:t>
            </m:r>
          </m:den>
        </m:f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 w:hint="cs"/>
          <w:b/>
          <w:bCs/>
          <w:rtl/>
        </w:rPr>
        <w:t xml:space="preserve">ב. </w:t>
      </w:r>
      <w:r>
        <w:rPr>
          <w:rFonts w:ascii="David" w:eastAsiaTheme="minorEastAsia" w:hAnsi="David" w:cs="David" w:hint="cs"/>
          <w:rtl/>
        </w:rPr>
        <w:t>לא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כי שטח המשולש המקסימלי הוא </w:t>
      </w:r>
      <m:oMath>
        <m:r>
          <w:rPr>
            <w:rFonts w:ascii="Cambria Math" w:eastAsiaTheme="minorEastAsia" w:hAnsi="Cambria Math" w:cs="David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</m:t>
            </m:r>
          </m:e>
        </m:rad>
      </m:oMath>
      <w:r w:rsidRPr="005135B7">
        <w:rPr>
          <w:rFonts w:ascii="David" w:eastAsiaTheme="minorEastAsia" w:hAnsi="David" w:cs="David" w:hint="cs"/>
          <w:rtl/>
        </w:rPr>
        <w:t>.</w:t>
      </w:r>
    </w:p>
    <w:p w14:paraId="30A9AAF7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69036E">
        <w:rPr>
          <w:rFonts w:ascii="David" w:eastAsiaTheme="minorEastAsia" w:hAnsi="David" w:cs="David" w:hint="cs"/>
          <w:b/>
          <w:bCs/>
          <w:rtl/>
        </w:rPr>
        <w:t>33.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60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D744D6">
        <w:rPr>
          <w:rFonts w:ascii="David" w:eastAsiaTheme="minorEastAsia" w:hAnsi="David" w:cs="David" w:hint="cs"/>
          <w:b/>
          <w:bCs/>
          <w:rtl/>
        </w:rPr>
        <w:t>34.</w:t>
      </w:r>
      <w:r>
        <w:rPr>
          <w:rFonts w:ascii="David" w:eastAsiaTheme="minorEastAsia" w:hAnsi="David" w:cs="David" w:hint="cs"/>
          <w:rtl/>
        </w:rPr>
        <w:t xml:space="preserve"> שטח הריבוע: 16. </w:t>
      </w:r>
      <w:r w:rsidRPr="00D744D6">
        <w:rPr>
          <w:rFonts w:ascii="David" w:eastAsiaTheme="minorEastAsia" w:hAnsi="David" w:cs="David" w:hint="cs"/>
          <w:b/>
          <w:bCs/>
          <w:rtl/>
        </w:rPr>
        <w:t>35.ב.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24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D744D6">
        <w:rPr>
          <w:rFonts w:ascii="David" w:eastAsiaTheme="minorEastAsia" w:hAnsi="David" w:cs="David" w:hint="cs"/>
          <w:b/>
          <w:bCs/>
          <w:rtl/>
        </w:rPr>
        <w:t>3</w:t>
      </w:r>
      <w:r>
        <w:rPr>
          <w:rFonts w:ascii="David" w:eastAsiaTheme="minorEastAsia" w:hAnsi="David" w:cs="David" w:hint="cs"/>
          <w:b/>
          <w:bCs/>
          <w:rtl/>
        </w:rPr>
        <w:t>6</w:t>
      </w:r>
      <w:r w:rsidRPr="00D744D6">
        <w:rPr>
          <w:rFonts w:ascii="David" w:eastAsiaTheme="minorEastAsia" w:hAnsi="David" w:cs="David" w:hint="cs"/>
          <w:b/>
          <w:bCs/>
          <w:rtl/>
        </w:rPr>
        <w:t>.</w:t>
      </w:r>
      <w:r w:rsidRPr="00675DA6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שטח המלבן: 24. </w:t>
      </w:r>
      <w:r w:rsidRPr="00675DA6">
        <w:rPr>
          <w:rFonts w:ascii="David" w:eastAsiaTheme="minorEastAsia" w:hAnsi="David" w:cs="David" w:hint="cs"/>
          <w:b/>
          <w:bCs/>
          <w:rtl/>
        </w:rPr>
        <w:t>37.ב.</w:t>
      </w:r>
      <w:r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12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</w:p>
    <w:p w14:paraId="7810A1F7" w14:textId="77777777" w:rsidR="00C9426F" w:rsidRDefault="00C9426F" w:rsidP="00C9426F">
      <w:pPr>
        <w:bidi/>
        <w:rPr>
          <w:rFonts w:ascii="David" w:eastAsiaTheme="minorEastAsia" w:hAnsi="David" w:cs="David"/>
          <w:rtl/>
        </w:rPr>
      </w:pPr>
      <w:r w:rsidRPr="00675DA6">
        <w:rPr>
          <w:rFonts w:ascii="David" w:eastAsiaTheme="minorEastAsia" w:hAnsi="David" w:cs="David" w:hint="cs"/>
          <w:b/>
          <w:bCs/>
          <w:rtl/>
        </w:rPr>
        <w:t>3</w:t>
      </w:r>
      <w:r>
        <w:rPr>
          <w:rFonts w:ascii="David" w:eastAsiaTheme="minorEastAsia" w:hAnsi="David" w:cs="David" w:hint="cs"/>
          <w:b/>
          <w:bCs/>
          <w:rtl/>
        </w:rPr>
        <w:t>8</w:t>
      </w:r>
      <w:r w:rsidRPr="00675DA6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>א</w:t>
      </w:r>
      <w:r w:rsidRPr="00675DA6"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2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 w:hint="cs"/>
                <w:rtl/>
              </w:rPr>
              <m:t>41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. </w:t>
      </w:r>
      <w:r w:rsidRPr="00675DA6">
        <w:rPr>
          <w:rFonts w:ascii="David" w:eastAsiaTheme="minorEastAsia" w:hAnsi="David" w:cs="David" w:hint="cs"/>
          <w:b/>
          <w:bCs/>
          <w:rtl/>
        </w:rPr>
        <w:t>ב.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y=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5</m:t>
            </m:r>
          </m:num>
          <m:den>
            <m:r>
              <w:rPr>
                <w:rFonts w:ascii="Cambria Math" w:eastAsiaTheme="minorEastAsia" w:hAnsi="Cambria Math" w:cs="David"/>
              </w:rPr>
              <m:t>8</m:t>
            </m:r>
          </m:den>
        </m:f>
        <m:r>
          <w:rPr>
            <w:rFonts w:ascii="Cambria Math" w:eastAsiaTheme="minorEastAsia" w:hAnsi="Cambria Math" w:cs="David"/>
          </w:rPr>
          <m:t>x-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5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</w:t>
      </w:r>
      <w:r w:rsidRPr="00675DA6">
        <w:rPr>
          <w:rFonts w:ascii="David" w:eastAsiaTheme="minorEastAsia" w:hAnsi="David" w:cs="David" w:hint="cs"/>
          <w:b/>
          <w:bCs/>
          <w:rtl/>
        </w:rPr>
        <w:t>39.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48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32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675DA6">
        <w:rPr>
          <w:rFonts w:ascii="David" w:eastAsiaTheme="minorEastAsia" w:hAnsi="David" w:cs="David" w:hint="cs"/>
          <w:rtl/>
        </w:rPr>
        <w:t>.</w:t>
      </w:r>
    </w:p>
    <w:p w14:paraId="31227193" w14:textId="77777777" w:rsidR="00C9426F" w:rsidRDefault="00C9426F" w:rsidP="00C9426F">
      <w:pPr>
        <w:bidi/>
        <w:rPr>
          <w:rFonts w:ascii="David" w:eastAsiaTheme="minorEastAsia" w:hAnsi="David" w:cs="David"/>
        </w:rPr>
      </w:pPr>
      <w:r w:rsidRPr="00675DA6">
        <w:rPr>
          <w:rFonts w:ascii="David" w:eastAsiaTheme="minorEastAsia" w:hAnsi="David" w:cs="David" w:hint="cs"/>
          <w:b/>
          <w:bCs/>
          <w:rtl/>
        </w:rPr>
        <w:t>40.א.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=-24x</m:t>
        </m:r>
      </m:oMath>
      <w:r>
        <w:rPr>
          <w:rFonts w:ascii="David" w:eastAsiaTheme="minorEastAsia" w:hAnsi="David" w:cs="David" w:hint="cs"/>
          <w:rtl/>
        </w:rPr>
        <w:t xml:space="preserve"> ,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144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108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Pr="00675DA6">
        <w:rPr>
          <w:rFonts w:ascii="David" w:eastAsiaTheme="minorEastAsia" w:hAnsi="David" w:cs="David" w:hint="cs"/>
          <w:b/>
          <w:bCs/>
          <w:rtl/>
        </w:rPr>
        <w:t>ב.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 w:cs="David" w:hint="cs"/>
            <w:rtl/>
          </w:rPr>
          <m:t>,</m:t>
        </m:r>
        <m:r>
          <w:rPr>
            <w:rFonts w:ascii="Cambria Math" w:hAnsi="Cambria Math" w:cs="David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6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Pr="00A37FB1">
        <w:rPr>
          <w:rFonts w:ascii="David" w:eastAsiaTheme="minorEastAsia" w:hAnsi="David" w:cs="David" w:hint="cs"/>
          <w:rtl/>
        </w:rPr>
        <w:t>,</w:t>
      </w:r>
      <w:r w:rsidRPr="00A37FB1"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  <m:r>
          <w:rPr>
            <w:rFonts w:ascii="Cambria Math" w:eastAsiaTheme="minorEastAsia" w:hAnsi="Cambria Math" w:cs="David" w:hint="cs"/>
            <w:rtl/>
          </w:rPr>
          <m:t>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hAnsi="Cambria Math" w:cs="David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6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16BDD29" w14:textId="77777777" w:rsidR="00C9426F" w:rsidRDefault="00C9426F" w:rsidP="00C9426F">
      <w:pPr>
        <w:bidi/>
        <w:rPr>
          <w:rFonts w:ascii="David" w:eastAsiaTheme="minorEastAsia" w:hAnsi="David" w:cs="David" w:hint="cs"/>
          <w:rtl/>
        </w:rPr>
      </w:pPr>
      <w:r>
        <w:rPr>
          <w:rFonts w:ascii="David" w:eastAsiaTheme="minorEastAsia" w:hAnsi="David" w:cs="David"/>
          <w:b/>
          <w:bCs/>
        </w:rPr>
        <w:t>41</w:t>
      </w:r>
      <w:r w:rsidRPr="00675DA6">
        <w:rPr>
          <w:rFonts w:ascii="David" w:eastAsiaTheme="minorEastAsia" w:hAnsi="David" w:cs="David" w:hint="cs"/>
          <w:b/>
          <w:bCs/>
          <w:rtl/>
        </w:rPr>
        <w:t>.א.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192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36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FC0FA8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ב.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3</m:t>
            </m:r>
          </m:num>
          <m:den>
            <m:r>
              <w:rPr>
                <w:rFonts w:ascii="Cambria Math" w:eastAsiaTheme="minorEastAsia" w:hAnsi="Cambria Math" w:cs="David"/>
              </w:rPr>
              <m:t>4</m:t>
            </m:r>
          </m:den>
        </m:f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FC0FA8">
        <w:rPr>
          <w:rFonts w:ascii="David" w:eastAsiaTheme="minorEastAsia" w:hAnsi="David" w:cs="David" w:hint="cs"/>
          <w:rtl/>
        </w:rPr>
        <w:t>.</w:t>
      </w:r>
    </w:p>
    <w:p w14:paraId="72102FAE" w14:textId="77777777" w:rsidR="00C9426F" w:rsidRPr="0069036E" w:rsidRDefault="00C9426F" w:rsidP="00C9426F">
      <w:pPr>
        <w:bidi/>
        <w:rPr>
          <w:rFonts w:ascii="David" w:eastAsiaTheme="minorEastAsia" w:hAnsi="David" w:cs="David"/>
          <w:b/>
          <w:bCs/>
        </w:rPr>
      </w:pPr>
      <w:r>
        <w:rPr>
          <w:rFonts w:ascii="David" w:eastAsiaTheme="minorEastAsia" w:hAnsi="David" w:cs="David" w:hint="cs"/>
          <w:b/>
          <w:bCs/>
          <w:rtl/>
        </w:rPr>
        <w:t>42.א.(</w:t>
      </w:r>
      <w:r>
        <w:rPr>
          <w:rFonts w:ascii="David" w:eastAsiaTheme="minorEastAsia" w:hAnsi="David" w:cs="David"/>
          <w:b/>
          <w:bCs/>
        </w:rPr>
        <w:t>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m:oMath>
        <m:r>
          <w:rPr>
            <w:rFonts w:ascii="Cambria Math" w:eastAsiaTheme="minorEastAsia" w:hAnsi="Cambria Math" w:cs="David"/>
          </w:rPr>
          <m:t>k=±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8</m:t>
            </m:r>
          </m:e>
        </m:rad>
      </m:oMath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(</w:t>
      </w:r>
      <w:r>
        <w:rPr>
          <w:rFonts w:ascii="David" w:eastAsiaTheme="minorEastAsia" w:hAnsi="David" w:cs="David"/>
          <w:b/>
          <w:bCs/>
        </w:rPr>
        <w:t>ii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-4&lt;k&lt;4</m:t>
        </m:r>
      </m:oMath>
      <w:r w:rsidRPr="00675DA6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k≠0</m:t>
        </m:r>
      </m:oMath>
      <w:r w:rsidRPr="00675DA6">
        <w:rPr>
          <w:rFonts w:ascii="David" w:eastAsiaTheme="minorEastAsia" w:hAnsi="David" w:cs="David" w:hint="cs"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k≠±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8</m:t>
            </m:r>
          </m:e>
        </m:rad>
      </m:oMath>
      <w:r w:rsidRPr="00675DA6"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b/>
          <w:bCs/>
          <w:rtl/>
        </w:rPr>
        <w:t>42.ב.(</w:t>
      </w:r>
      <w:r>
        <w:rPr>
          <w:rFonts w:ascii="David" w:eastAsiaTheme="minorEastAsia" w:hAnsi="David" w:cs="David"/>
          <w:b/>
          <w:bCs/>
        </w:rPr>
        <w:t>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m:oMath>
        <m:r>
          <w:rPr>
            <w:rFonts w:ascii="Cambria Math" w:eastAsiaTheme="minorEastAsia" w:hAnsi="Cambria Math" w:cs="David"/>
          </w:rPr>
          <m:t>k=±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6</m:t>
            </m:r>
          </m:e>
        </m:rad>
      </m:oMath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(</w:t>
      </w:r>
      <w:r>
        <w:rPr>
          <w:rFonts w:ascii="David" w:eastAsiaTheme="minorEastAsia" w:hAnsi="David" w:cs="David"/>
          <w:b/>
          <w:bCs/>
        </w:rPr>
        <w:t>ii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k&gt;2</m:t>
        </m:r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>k&lt;-2</m:t>
        </m:r>
      </m:oMath>
      <w:r w:rsidRPr="00675DA6">
        <w:rPr>
          <w:rFonts w:ascii="David" w:eastAsiaTheme="minorEastAsia" w:hAnsi="David" w:cs="David" w:hint="cs"/>
          <w:rtl/>
        </w:rPr>
        <w:t xml:space="preserve">,  </w:t>
      </w:r>
      <m:oMath>
        <m:r>
          <w:rPr>
            <w:rFonts w:ascii="Cambria Math" w:eastAsiaTheme="minorEastAsia" w:hAnsi="Cambria Math" w:cs="David"/>
          </w:rPr>
          <m:t>k≠±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6</m:t>
            </m:r>
          </m:e>
        </m:rad>
      </m:oMath>
      <w:r w:rsidRPr="00675DA6"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42.ג.(</w:t>
      </w:r>
      <w:r>
        <w:rPr>
          <w:rFonts w:ascii="David" w:eastAsiaTheme="minorEastAsia" w:hAnsi="David" w:cs="David"/>
          <w:b/>
          <w:bCs/>
        </w:rPr>
        <w:t>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m:oMath>
        <m:r>
          <w:rPr>
            <w:rFonts w:ascii="Cambria Math" w:eastAsiaTheme="minorEastAsia" w:hAnsi="Cambria Math" w:cs="David"/>
          </w:rPr>
          <m:t>k=±2</m:t>
        </m:r>
      </m:oMath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(</w:t>
      </w:r>
      <w:r>
        <w:rPr>
          <w:rFonts w:ascii="David" w:eastAsiaTheme="minorEastAsia" w:hAnsi="David" w:cs="David"/>
          <w:b/>
          <w:bCs/>
        </w:rPr>
        <w:t>ii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8</m:t>
            </m:r>
          </m:e>
        </m:rad>
        <m:r>
          <w:rPr>
            <w:rFonts w:ascii="Cambria Math" w:eastAsiaTheme="minorEastAsia" w:hAnsi="Cambria Math" w:cs="David"/>
          </w:rPr>
          <m:t>&lt;k&lt;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8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</w:t>
      </w:r>
      <w:r w:rsidRPr="00675DA6">
        <w:rPr>
          <w:rFonts w:ascii="David" w:eastAsiaTheme="minorEastAsia" w:hAnsi="David" w:cs="David" w:hint="cs"/>
          <w:rtl/>
        </w:rPr>
        <w:t>,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k≠0</m:t>
        </m:r>
      </m:oMath>
      <w:r>
        <w:rPr>
          <w:rFonts w:ascii="David" w:eastAsiaTheme="minorEastAsia" w:hAnsi="David" w:cs="David" w:hint="cs"/>
          <w:rtl/>
        </w:rPr>
        <w:t>,</w:t>
      </w:r>
      <w:r w:rsidRPr="00675DA6">
        <w:rPr>
          <w:rFonts w:ascii="David" w:eastAsiaTheme="minorEastAsia" w:hAnsi="David" w:cs="David" w:hint="cs"/>
          <w:rtl/>
        </w:rPr>
        <w:t xml:space="preserve">  </w:t>
      </w:r>
      <m:oMath>
        <m:r>
          <w:rPr>
            <w:rFonts w:ascii="Cambria Math" w:eastAsiaTheme="minorEastAsia" w:hAnsi="Cambria Math" w:cs="David"/>
          </w:rPr>
          <m:t>k≠±2</m:t>
        </m:r>
      </m:oMath>
      <w:r w:rsidRPr="00675DA6"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42.ד.(</w:t>
      </w:r>
      <w:r>
        <w:rPr>
          <w:rFonts w:ascii="David" w:eastAsiaTheme="minorEastAsia" w:hAnsi="David" w:cs="David"/>
          <w:b/>
          <w:bCs/>
        </w:rPr>
        <w:t>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m:oMath>
        <m:r>
          <w:rPr>
            <w:rFonts w:ascii="Cambria Math" w:eastAsiaTheme="minorEastAsia" w:hAnsi="Cambria Math" w:cs="David"/>
          </w:rPr>
          <m:t>k=3</m:t>
        </m:r>
      </m:oMath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(</w:t>
      </w:r>
      <w:r>
        <w:rPr>
          <w:rFonts w:ascii="David" w:eastAsiaTheme="minorEastAsia" w:hAnsi="David" w:cs="David"/>
          <w:b/>
          <w:bCs/>
        </w:rPr>
        <w:t>ii</w:t>
      </w:r>
      <w:r>
        <w:rPr>
          <w:rFonts w:ascii="David" w:eastAsiaTheme="minorEastAsia" w:hAnsi="David" w:cs="David" w:hint="cs"/>
          <w:b/>
          <w:bCs/>
          <w:rtl/>
        </w:rPr>
        <w:t>).</w:t>
      </w:r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0&lt;k&lt;6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675DA6">
        <w:rPr>
          <w:rFonts w:ascii="David" w:eastAsiaTheme="minorEastAsia" w:hAnsi="David" w:cs="David" w:hint="cs"/>
          <w:rtl/>
        </w:rPr>
        <w:t>,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k≠3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 w:rsidRPr="0069036E">
        <w:rPr>
          <w:rFonts w:ascii="David" w:eastAsiaTheme="minorEastAsia" w:hAnsi="David" w:cs="David"/>
          <w:b/>
          <w:bCs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43.א. </w:t>
      </w:r>
      <m:oMath>
        <m:r>
          <w:rPr>
            <w:rFonts w:ascii="Cambria Math" w:eastAsiaTheme="minorEastAsia" w:hAnsi="Cambria Math" w:cs="David"/>
          </w:rPr>
          <m:t>k=4</m:t>
        </m:r>
      </m:oMath>
      <w:r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252367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ב.</w:t>
      </w:r>
      <w:r>
        <w:rPr>
          <w:rFonts w:ascii="David" w:eastAsiaTheme="minorEastAsia" w:hAnsi="David" w:cs="David"/>
          <w:b/>
          <w:bCs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0&lt;k&lt;8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675DA6">
        <w:rPr>
          <w:rFonts w:ascii="David" w:eastAsiaTheme="minorEastAsia" w:hAnsi="David" w:cs="David" w:hint="cs"/>
          <w:rtl/>
        </w:rPr>
        <w:t>,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k≠4</m:t>
        </m:r>
      </m:oMath>
      <w:r>
        <w:rPr>
          <w:rFonts w:ascii="David" w:eastAsiaTheme="minorEastAsia" w:hAnsi="David" w:cs="David" w:hint="cs"/>
          <w:rtl/>
        </w:rPr>
        <w:t xml:space="preserve"> .</w:t>
      </w:r>
      <w:r>
        <w:rPr>
          <w:rFonts w:ascii="David" w:eastAsiaTheme="minorEastAsia" w:hAnsi="David" w:cs="David" w:hint="cs"/>
          <w:b/>
          <w:bCs/>
          <w:rtl/>
        </w:rPr>
        <w:t xml:space="preserve">ג. </w:t>
      </w:r>
      <w:r w:rsidRPr="00252367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4&lt;k&lt;8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eastAsiaTheme="minorEastAsia" w:hAnsi="David" w:cs="David" w:hint="cs"/>
          <w:b/>
          <w:bCs/>
          <w:rtl/>
        </w:rPr>
        <w:t xml:space="preserve"> ד. </w:t>
      </w:r>
      <m:oMath>
        <m:r>
          <w:rPr>
            <w:rFonts w:ascii="Cambria Math" w:eastAsiaTheme="minorEastAsia" w:hAnsi="Cambria Math" w:cs="David"/>
          </w:rPr>
          <m:t>0&lt;k&lt;4</m:t>
        </m:r>
      </m:oMath>
      <w:r>
        <w:rPr>
          <w:rFonts w:ascii="David" w:eastAsiaTheme="minorEastAsia" w:hAnsi="David" w:cs="David"/>
          <w:b/>
          <w:bCs/>
          <w:rtl/>
        </w:rPr>
        <w:tab/>
      </w:r>
    </w:p>
    <w:p w14:paraId="4CC4DA75" w14:textId="77777777" w:rsidR="00C9426F" w:rsidRPr="00967DA7" w:rsidRDefault="00C9426F" w:rsidP="00C9426F">
      <w:pPr>
        <w:bidi/>
        <w:rPr>
          <w:rFonts w:ascii="David" w:hAnsi="David" w:cs="David"/>
          <w:rtl/>
        </w:rPr>
      </w:pPr>
    </w:p>
    <w:p w14:paraId="5D71D2DD" w14:textId="77777777" w:rsidR="00AA3FA5" w:rsidRDefault="00AA3FA5" w:rsidP="00AA3FA5">
      <w:pPr>
        <w:bidi/>
        <w:rPr>
          <w:rFonts w:ascii="David" w:hAnsi="David" w:cs="David"/>
          <w:rtl/>
        </w:rPr>
      </w:pPr>
    </w:p>
    <w:p w14:paraId="63136AC0" w14:textId="3B5AAA7F" w:rsidR="00AA3FA5" w:rsidRPr="00D93E27" w:rsidRDefault="00AA3FA5" w:rsidP="00AA3FA5">
      <w:pPr>
        <w:bidi/>
        <w:rPr>
          <w:rFonts w:ascii="David" w:eastAsiaTheme="minorEastAsia" w:hAnsi="David" w:cs="David"/>
          <w:i/>
          <w:sz w:val="56"/>
          <w:szCs w:val="56"/>
          <w:rtl/>
        </w:rPr>
      </w:pPr>
    </w:p>
    <w:p w14:paraId="127DD36C" w14:textId="2D64C4F7" w:rsidR="00D93E27" w:rsidRPr="00D93E27" w:rsidRDefault="00D93E27" w:rsidP="00D93E27">
      <w:pPr>
        <w:bidi/>
        <w:rPr>
          <w:rFonts w:ascii="David" w:hAnsi="David" w:cs="David"/>
          <w:i/>
          <w:rtl/>
        </w:rPr>
      </w:pPr>
    </w:p>
    <w:p w14:paraId="5FA3C9C3" w14:textId="77777777" w:rsidR="00AA3FA5" w:rsidRDefault="00AA3FA5" w:rsidP="00AA3FA5">
      <w:pPr>
        <w:bidi/>
        <w:rPr>
          <w:rFonts w:ascii="David" w:hAnsi="David" w:cs="David"/>
          <w:rtl/>
        </w:rPr>
      </w:pPr>
    </w:p>
    <w:p w14:paraId="0A057FDA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6694FF0A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6059B6A2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25D5E21D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35477650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407E3E45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7964D932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2736D3D0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2F5DCE9F" w14:textId="77777777" w:rsidR="00C9426F" w:rsidRDefault="00C9426F" w:rsidP="00C9426F">
      <w:pPr>
        <w:bidi/>
        <w:rPr>
          <w:rFonts w:ascii="David" w:hAnsi="David" w:cs="David"/>
          <w:rtl/>
        </w:rPr>
      </w:pPr>
    </w:p>
    <w:p w14:paraId="35B11680" w14:textId="77777777" w:rsidR="00AA3FA5" w:rsidRDefault="00AA3FA5" w:rsidP="00AA3FA5">
      <w:pPr>
        <w:bidi/>
        <w:rPr>
          <w:rFonts w:ascii="David" w:hAnsi="David" w:cs="David"/>
          <w:rtl/>
        </w:rPr>
      </w:pPr>
    </w:p>
    <w:p w14:paraId="03FBE2E3" w14:textId="77777777" w:rsidR="00AA3FA5" w:rsidRDefault="00AA3FA5" w:rsidP="00AA3FA5">
      <w:pPr>
        <w:bidi/>
        <w:rPr>
          <w:rFonts w:ascii="David" w:hAnsi="David" w:cs="David"/>
          <w:rtl/>
        </w:rPr>
      </w:pPr>
    </w:p>
    <w:p w14:paraId="206D4B27" w14:textId="77777777" w:rsidR="00AA3FA5" w:rsidRDefault="00AA3FA5" w:rsidP="00AA3FA5">
      <w:pPr>
        <w:bidi/>
        <w:rPr>
          <w:rFonts w:ascii="David" w:hAnsi="David" w:cs="David"/>
          <w:rtl/>
        </w:rPr>
      </w:pPr>
    </w:p>
    <w:p w14:paraId="515EB7D0" w14:textId="505F0B11" w:rsidR="00AA3FA5" w:rsidRPr="00043617" w:rsidRDefault="00043617" w:rsidP="00AA3FA5">
      <w:pPr>
        <w:bidi/>
        <w:rPr>
          <w:rFonts w:ascii="David" w:hAnsi="David" w:cs="David" w:hint="cs"/>
          <w:b/>
          <w:bCs/>
          <w:u w:val="single"/>
          <w:rtl/>
        </w:rPr>
      </w:pPr>
      <w:r w:rsidRPr="00043617">
        <w:rPr>
          <w:rFonts w:ascii="David" w:hAnsi="David" w:cs="David" w:hint="cs"/>
          <w:b/>
          <w:bCs/>
          <w:u w:val="single"/>
          <w:rtl/>
        </w:rPr>
        <w:lastRenderedPageBreak/>
        <w:t>האליפסה ככיוו</w:t>
      </w:r>
      <w:r w:rsidR="00417E79">
        <w:rPr>
          <w:rFonts w:ascii="David" w:hAnsi="David" w:cs="David" w:hint="cs"/>
          <w:b/>
          <w:bCs/>
          <w:u w:val="single"/>
          <w:rtl/>
        </w:rPr>
        <w:t>ץ</w:t>
      </w:r>
      <w:r w:rsidRPr="00043617">
        <w:rPr>
          <w:rFonts w:ascii="David" w:hAnsi="David" w:cs="David" w:hint="cs"/>
          <w:b/>
          <w:bCs/>
          <w:u w:val="single"/>
          <w:rtl/>
        </w:rPr>
        <w:t xml:space="preserve"> של מעגל</w:t>
      </w:r>
      <w:r w:rsidR="009B6DD8">
        <w:rPr>
          <w:rFonts w:ascii="David" w:hAnsi="David" w:cs="David"/>
          <w:b/>
          <w:bCs/>
          <w:u w:val="single"/>
        </w:rPr>
        <w:t xml:space="preserve"> </w:t>
      </w:r>
      <w:r w:rsidR="009B6DD8">
        <w:rPr>
          <w:rFonts w:ascii="David" w:hAnsi="David" w:cs="David" w:hint="cs"/>
          <w:b/>
          <w:bCs/>
          <w:u w:val="single"/>
          <w:rtl/>
        </w:rPr>
        <w:t>(הגדרה נוספת לאליפסה קנונית)</w:t>
      </w:r>
    </w:p>
    <w:tbl>
      <w:tblPr>
        <w:tblStyle w:val="TableGrid"/>
        <w:bidiVisual/>
        <w:tblW w:w="11054" w:type="dxa"/>
        <w:tblInd w:w="-592" w:type="dxa"/>
        <w:tblLook w:val="04A0" w:firstRow="1" w:lastRow="0" w:firstColumn="1" w:lastColumn="0" w:noHBand="0" w:noVBand="1"/>
      </w:tblPr>
      <w:tblGrid>
        <w:gridCol w:w="11054"/>
      </w:tblGrid>
      <w:tr w:rsidR="002566D7" w14:paraId="57165216" w14:textId="77777777" w:rsidTr="007E176D">
        <w:trPr>
          <w:trHeight w:val="2251"/>
        </w:trPr>
        <w:tc>
          <w:tcPr>
            <w:tcW w:w="11054" w:type="dxa"/>
          </w:tcPr>
          <w:p w14:paraId="48882804" w14:textId="77777777" w:rsidR="002566D7" w:rsidRDefault="002566D7" w:rsidP="00043617">
            <w:p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נקח את משוואת </w:t>
            </w:r>
            <w:r w:rsidRPr="002566D7">
              <w:rPr>
                <w:rFonts w:ascii="David" w:hAnsi="David" w:cs="David" w:hint="cs"/>
                <w:color w:val="4C94D8" w:themeColor="text2" w:themeTint="80"/>
                <w:rtl/>
              </w:rPr>
              <w:t>המעגל</w:t>
            </w:r>
            <w:r>
              <w:rPr>
                <w:rFonts w:ascii="David" w:hAnsi="David" w:cs="David"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4C94D8" w:themeColor="text2" w:themeTint="80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4C94D8" w:themeColor="text2" w:themeTint="80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2</m:t>
                  </m:r>
                </m:sup>
              </m:sSup>
            </m:oMath>
          </w:p>
          <w:p w14:paraId="2A73EF15" w14:textId="77777777" w:rsidR="002566D7" w:rsidRDefault="002566D7" w:rsidP="00043617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ונציב במקום </w:t>
            </w:r>
            <m:oMath>
              <m:r>
                <w:rPr>
                  <w:rFonts w:ascii="Cambria Math" w:hAnsi="Cambria Math" w:cs="David"/>
                  <w:color w:val="4C94D8" w:themeColor="text2" w:themeTint="80"/>
                </w:rPr>
                <m:t>y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Arial" w:hint="cs"/>
                  <w:rtl/>
                </w:rPr>
                <m:t>←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color w:val="C00000"/>
                </w:rPr>
                <m:t>a∙y</m:t>
              </m:r>
            </m:oMath>
            <w:r w:rsidRPr="002566D7">
              <w:rPr>
                <w:rFonts w:ascii="David" w:eastAsiaTheme="minorEastAsia" w:hAnsi="David" w:cs="David"/>
                <w:color w:val="C00000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אז תתקבל משוואה חדשה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C00000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color w:val="C0000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C00000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C00000"/>
                    </w:rPr>
                    <m:t>(</m:t>
                  </m:r>
                  <m:r>
                    <w:rPr>
                      <w:rFonts w:ascii="Cambria Math" w:eastAsiaTheme="minorEastAsia" w:hAnsi="Cambria Math" w:cs="David"/>
                      <w:color w:val="C00000"/>
                    </w:rPr>
                    <m:t>a∙y</m:t>
                  </m:r>
                  <m:r>
                    <w:rPr>
                      <w:rFonts w:ascii="Cambria Math" w:hAnsi="Cambria Math" w:cs="David"/>
                      <w:color w:val="C00000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  <w:color w:val="C0000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C00000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C00000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  <w:color w:val="C00000"/>
                    </w:rPr>
                    <m:t>2</m:t>
                  </m:r>
                </m:sup>
              </m:sSup>
            </m:oMath>
            <w:r>
              <w:rPr>
                <w:rFonts w:ascii="David" w:eastAsiaTheme="minorEastAsia" w:hAnsi="David" w:cs="David" w:hint="cs"/>
                <w:rtl/>
              </w:rPr>
              <w:t xml:space="preserve"> המייצגת אליפסה כך ש:</w:t>
            </w:r>
          </w:p>
          <w:p w14:paraId="3CA7B300" w14:textId="77777777" w:rsidR="002566D7" w:rsidRDefault="002566D7" w:rsidP="00043617">
            <w:pPr>
              <w:bidi/>
              <w:rPr>
                <w:rFonts w:ascii="David" w:hAnsi="David" w:cs="David"/>
                <w:rtl/>
              </w:rPr>
            </w:pPr>
          </w:p>
          <w:p w14:paraId="088ACD96" w14:textId="519682C8" w:rsidR="002566D7" w:rsidRDefault="002566D7" w:rsidP="00043617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הנקודה </w:t>
            </w:r>
            <m:oMath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(</m:t>
              </m:r>
              <m:r>
                <w:rPr>
                  <w:rFonts w:ascii="Cambria Math" w:hAnsi="Cambria Math" w:cs="David"/>
                  <w:color w:val="4C94D8" w:themeColor="text2" w:themeTint="80"/>
                </w:rPr>
                <m:t>x,y</m:t>
              </m:r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המעגל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שמשוואותו: 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4C94D8" w:themeColor="text2" w:themeTint="80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y</m:t>
                  </m:r>
                </m:e>
                <m:sup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4C94D8" w:themeColor="text2" w:themeTint="80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  <w:color w:val="4C94D8" w:themeColor="text2" w:themeTint="80"/>
                    </w:rPr>
                    <m:t>2</m:t>
                  </m:r>
                </m:sup>
              </m:sSup>
            </m:oMath>
            <w:r>
              <w:rPr>
                <w:rFonts w:ascii="David" w:eastAsiaTheme="minorEastAsia" w:hAnsi="David" w:cs="David"/>
                <w:color w:val="4C94D8" w:themeColor="text2" w:themeTint="80"/>
                <w:rtl/>
              </w:rPr>
              <w:br/>
            </w:r>
          </w:p>
          <w:p w14:paraId="764884AA" w14:textId="4FFDAB03" w:rsidR="002566D7" w:rsidRDefault="002566D7" w:rsidP="00043617">
            <w:pPr>
              <w:bidi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אז הנקודה </w:t>
            </w:r>
            <m:oMath>
              <m:r>
                <w:rPr>
                  <w:rFonts w:ascii="Cambria Math" w:hAnsi="Cambria Math" w:cs="David" w:hint="cs"/>
                  <w:color w:val="C00000"/>
                  <w:rtl/>
                </w:rPr>
                <m:t>(</m:t>
              </m:r>
              <m:r>
                <w:rPr>
                  <w:rFonts w:ascii="Cambria Math" w:hAnsi="Cambria Math" w:cs="David"/>
                  <w:color w:val="C00000"/>
                </w:rPr>
                <m:t>x,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fPr>
                <m:num>
                  <m:r>
                    <w:rPr>
                      <w:rFonts w:ascii="Cambria Math" w:hAnsi="Cambria Math" w:cs="David"/>
                      <w:color w:val="C00000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David"/>
                      <w:color w:val="C00000"/>
                    </w:rPr>
                    <m:t>a</m:t>
                  </m:r>
                </m:den>
              </m:f>
              <m:r>
                <w:rPr>
                  <w:rFonts w:ascii="Cambria Math" w:hAnsi="Cambria Math" w:cs="David" w:hint="cs"/>
                  <w:color w:val="C0000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גרף האליפסה שמשוואתה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C00000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  <w:color w:val="C0000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C00000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C00000"/>
                    </w:rPr>
                    <m:t>(</m:t>
                  </m:r>
                  <m:r>
                    <w:rPr>
                      <w:rFonts w:ascii="Cambria Math" w:eastAsiaTheme="minorEastAsia" w:hAnsi="Cambria Math" w:cs="David"/>
                      <w:color w:val="C00000"/>
                    </w:rPr>
                    <m:t>a∙y</m:t>
                  </m:r>
                  <m:r>
                    <w:rPr>
                      <w:rFonts w:ascii="Cambria Math" w:hAnsi="Cambria Math" w:cs="David"/>
                      <w:color w:val="C00000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  <w:color w:val="C0000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color w:val="C00000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color w:val="C00000"/>
                    </w:rPr>
                    <m:t>R</m:t>
                  </m:r>
                </m:e>
                <m:sup>
                  <m:r>
                    <w:rPr>
                      <w:rFonts w:ascii="Cambria Math" w:hAnsi="Cambria Math" w:cs="David"/>
                      <w:color w:val="C00000"/>
                    </w:rPr>
                    <m:t>2</m:t>
                  </m:r>
                </m:sup>
              </m:sSup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</w:p>
        </w:tc>
      </w:tr>
    </w:tbl>
    <w:p w14:paraId="69E2A03C" w14:textId="77777777" w:rsidR="007E176D" w:rsidRDefault="007E176D">
      <w:pPr>
        <w:bidi/>
      </w:pPr>
    </w:p>
    <w:tbl>
      <w:tblPr>
        <w:tblStyle w:val="TableGrid"/>
        <w:bidiVisual/>
        <w:tblW w:w="11054" w:type="dxa"/>
        <w:tblInd w:w="-592" w:type="dxa"/>
        <w:tblLook w:val="04A0" w:firstRow="1" w:lastRow="0" w:firstColumn="1" w:lastColumn="0" w:noHBand="0" w:noVBand="1"/>
      </w:tblPr>
      <w:tblGrid>
        <w:gridCol w:w="5407"/>
        <w:gridCol w:w="5647"/>
      </w:tblGrid>
      <w:tr w:rsidR="002566D7" w14:paraId="66D94417" w14:textId="77777777" w:rsidTr="007E176D">
        <w:trPr>
          <w:trHeight w:val="267"/>
        </w:trPr>
        <w:tc>
          <w:tcPr>
            <w:tcW w:w="5407" w:type="dxa"/>
          </w:tcPr>
          <w:p w14:paraId="14991DA6" w14:textId="4BD3DC1B" w:rsidR="002566D7" w:rsidRDefault="002566D7" w:rsidP="007E176D">
            <w:pPr>
              <w:bidi/>
              <w:rPr>
                <w:rFonts w:ascii="David" w:hAnsi="David" w:cs="David" w:hint="cs"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a&gt;1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המעגל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"</w:t>
            </w:r>
            <w:r w:rsidRPr="002566D7">
              <w:rPr>
                <w:rFonts w:ascii="David" w:eastAsiaTheme="minorEastAsia" w:hAnsi="David" w:cs="David" w:hint="cs"/>
                <w:rtl/>
              </w:rPr>
              <w:t>יתכווץ</w:t>
            </w:r>
            <w:r>
              <w:rPr>
                <w:rFonts w:ascii="David" w:eastAsiaTheme="minorEastAsia" w:hAnsi="David" w:cs="David" w:hint="cs"/>
                <w:rtl/>
              </w:rPr>
              <w:t>" אנכית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כך שתתקבל </w:t>
            </w:r>
            <w:r>
              <w:rPr>
                <w:rFonts w:ascii="David" w:eastAsiaTheme="minorEastAsia" w:hAnsi="David" w:cs="David" w:hint="cs"/>
                <w:color w:val="C00000"/>
                <w:rtl/>
              </w:rPr>
              <w:t>אליפסה</w:t>
            </w:r>
            <w:r w:rsidR="007E176D">
              <w:rPr>
                <w:rFonts w:ascii="David" w:eastAsiaTheme="minorEastAsia" w:hAnsi="David" w:cs="David"/>
                <w:color w:val="C00000"/>
                <w:rtl/>
              </w:rPr>
              <w:br/>
            </w:r>
            <w:r w:rsidR="007E176D" w:rsidRPr="007E176D">
              <w:rPr>
                <w:rFonts w:ascii="David" w:eastAsiaTheme="minorEastAsia" w:hAnsi="David" w:cs="David" w:hint="cs"/>
                <w:rtl/>
              </w:rPr>
              <w:t>שמוקדיה על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</w:p>
        </w:tc>
        <w:tc>
          <w:tcPr>
            <w:tcW w:w="5647" w:type="dxa"/>
          </w:tcPr>
          <w:p w14:paraId="51132758" w14:textId="0BB4B3C8" w:rsidR="002566D7" w:rsidRDefault="002566D7" w:rsidP="00043617">
            <w:pPr>
              <w:bidi/>
              <w:rPr>
                <w:rFonts w:ascii="David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a</m:t>
              </m:r>
              <m:r>
                <w:rPr>
                  <w:rFonts w:ascii="Cambria Math" w:eastAsiaTheme="minorEastAsia" w:hAnsi="Cambria Math" w:cs="David"/>
                </w:rPr>
                <m:t>&lt;</m:t>
              </m:r>
              <m:r>
                <w:rPr>
                  <w:rFonts w:ascii="Cambria Math" w:eastAsiaTheme="minorEastAsia" w:hAnsi="Cambria Math" w:cs="David"/>
                </w:rPr>
                <m:t>1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המעגל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"ימתח" אנכית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כך שתתקבל </w:t>
            </w:r>
            <w:r>
              <w:rPr>
                <w:rFonts w:ascii="David" w:eastAsiaTheme="minorEastAsia" w:hAnsi="David" w:cs="David" w:hint="cs"/>
                <w:color w:val="C00000"/>
                <w:rtl/>
              </w:rPr>
              <w:t>אליפסה</w:t>
            </w:r>
            <w:r w:rsidR="007E176D">
              <w:rPr>
                <w:rFonts w:ascii="David" w:eastAsiaTheme="minorEastAsia" w:hAnsi="David" w:cs="David" w:hint="cs"/>
                <w:color w:val="C00000"/>
                <w:rtl/>
              </w:rPr>
              <w:t xml:space="preserve"> </w:t>
            </w:r>
            <w:r w:rsidR="007E176D">
              <w:rPr>
                <w:rFonts w:ascii="David" w:eastAsiaTheme="minorEastAsia" w:hAnsi="David" w:cs="David"/>
                <w:color w:val="C00000"/>
                <w:rtl/>
              </w:rPr>
              <w:br/>
            </w:r>
            <w:r w:rsidR="007E176D">
              <w:rPr>
                <w:rFonts w:ascii="David" w:hAnsi="David" w:cs="David" w:hint="cs"/>
                <w:rtl/>
              </w:rPr>
              <w:t>שמוקדיה על ציר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 w:rsidR="007E176D">
              <w:rPr>
                <w:rFonts w:ascii="David" w:hAnsi="David" w:cs="David" w:hint="cs"/>
                <w:rtl/>
              </w:rPr>
              <w:t>.</w:t>
            </w:r>
          </w:p>
        </w:tc>
      </w:tr>
      <w:tr w:rsidR="002566D7" w14:paraId="3C692D8E" w14:textId="77777777" w:rsidTr="007E176D">
        <w:trPr>
          <w:trHeight w:val="4707"/>
        </w:trPr>
        <w:tc>
          <w:tcPr>
            <w:tcW w:w="5407" w:type="dxa"/>
          </w:tcPr>
          <w:p w14:paraId="6519E501" w14:textId="60953E3B" w:rsidR="002566D7" w:rsidRDefault="002566D7" w:rsidP="00043617">
            <w:pPr>
              <w:bidi/>
              <w:rPr>
                <w:rFonts w:ascii="David" w:hAnsi="David" w:cs="David" w:hint="cs"/>
                <w:rtl/>
              </w:rPr>
            </w:pPr>
            <w:r w:rsidRPr="002566D7">
              <w:rPr>
                <w:rFonts w:ascii="David" w:hAnsi="David" w:cs="David"/>
                <w:rtl/>
              </w:rPr>
              <w:drawing>
                <wp:inline distT="0" distB="0" distL="0" distR="0" wp14:anchorId="58815445" wp14:editId="4420555A">
                  <wp:extent cx="3190388" cy="2457894"/>
                  <wp:effectExtent l="0" t="0" r="0" b="0"/>
                  <wp:docPr id="1532873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87351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991" cy="247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</w:tcPr>
          <w:p w14:paraId="2D7353F8" w14:textId="2FFDB37D" w:rsidR="002566D7" w:rsidRDefault="002707FD" w:rsidP="00043617">
            <w:pPr>
              <w:bidi/>
              <w:rPr>
                <w:rFonts w:ascii="David" w:hAnsi="David" w:cs="David"/>
                <w:rtl/>
              </w:rPr>
            </w:pPr>
            <w:r w:rsidRPr="002707FD">
              <w:rPr>
                <w:rFonts w:ascii="David" w:hAnsi="David" w:cs="David"/>
                <w:rtl/>
              </w:rPr>
              <w:drawing>
                <wp:inline distT="0" distB="0" distL="0" distR="0" wp14:anchorId="32DB979B" wp14:editId="017757BE">
                  <wp:extent cx="3276886" cy="2899833"/>
                  <wp:effectExtent l="0" t="0" r="0" b="0"/>
                  <wp:docPr id="2072655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5519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531" cy="291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76038" w14:textId="77777777" w:rsidR="007E176D" w:rsidRDefault="007E176D" w:rsidP="00043617">
      <w:pPr>
        <w:bidi/>
        <w:rPr>
          <w:rFonts w:ascii="David" w:eastAsiaTheme="minorEastAsia" w:hAnsi="David" w:cs="David"/>
          <w:color w:val="4C94D8" w:themeColor="text2" w:themeTint="80"/>
          <w:sz w:val="72"/>
          <w:szCs w:val="72"/>
        </w:rPr>
      </w:pPr>
    </w:p>
    <w:p w14:paraId="62238CC6" w14:textId="77777777" w:rsidR="007E176D" w:rsidRDefault="007E176D" w:rsidP="007E176D">
      <w:pPr>
        <w:bidi/>
        <w:rPr>
          <w:rFonts w:ascii="David" w:eastAsiaTheme="minorEastAsia" w:hAnsi="David" w:cs="David"/>
          <w:color w:val="4C94D8" w:themeColor="text2" w:themeTint="80"/>
          <w:sz w:val="72"/>
          <w:szCs w:val="72"/>
        </w:rPr>
      </w:pPr>
    </w:p>
    <w:p w14:paraId="0ECCB89F" w14:textId="77777777" w:rsidR="007E176D" w:rsidRDefault="007E176D" w:rsidP="007E176D">
      <w:pPr>
        <w:bidi/>
        <w:rPr>
          <w:rFonts w:ascii="David" w:eastAsiaTheme="minorEastAsia" w:hAnsi="David" w:cs="David"/>
          <w:color w:val="4C94D8" w:themeColor="text2" w:themeTint="80"/>
          <w:sz w:val="72"/>
          <w:szCs w:val="72"/>
          <w:rtl/>
        </w:rPr>
      </w:pPr>
    </w:p>
    <w:p w14:paraId="70A879EC" w14:textId="3AD6A06A" w:rsidR="007E176D" w:rsidRPr="006B6519" w:rsidRDefault="006B6519" w:rsidP="007E176D">
      <w:pPr>
        <w:bidi/>
        <w:rPr>
          <w:rFonts w:ascii="David" w:eastAsiaTheme="minorEastAsia" w:hAnsi="David" w:cs="David"/>
          <w:color w:val="4C94D8" w:themeColor="text2" w:themeTint="80"/>
        </w:rPr>
      </w:pPr>
      <w:r>
        <w:rPr>
          <w:rFonts w:ascii="David" w:eastAsiaTheme="minorEastAsia" w:hAnsi="David" w:cs="David"/>
          <w:color w:val="4C94D8" w:themeColor="text2" w:themeTint="80"/>
        </w:rPr>
        <w:br/>
      </w:r>
      <w:r>
        <w:rPr>
          <w:rFonts w:ascii="David" w:eastAsiaTheme="minorEastAsia" w:hAnsi="David" w:cs="David"/>
          <w:color w:val="4C94D8" w:themeColor="text2" w:themeTint="80"/>
        </w:rPr>
        <w:br/>
      </w:r>
      <w:r>
        <w:rPr>
          <w:rFonts w:ascii="David" w:eastAsiaTheme="minorEastAsia" w:hAnsi="David" w:cs="David"/>
          <w:color w:val="4C94D8" w:themeColor="text2" w:themeTint="80"/>
        </w:rPr>
        <w:br/>
      </w:r>
      <w:r>
        <w:rPr>
          <w:rFonts w:ascii="David" w:eastAsiaTheme="minorEastAsia" w:hAnsi="David" w:cs="David"/>
          <w:color w:val="4C94D8" w:themeColor="text2" w:themeTint="80"/>
        </w:rPr>
        <w:br/>
      </w:r>
    </w:p>
    <w:p w14:paraId="2AE94A1F" w14:textId="4A605003" w:rsidR="007E176D" w:rsidRDefault="007E176D" w:rsidP="007E176D">
      <w:pPr>
        <w:bidi/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b/>
          <w:bCs/>
          <w:u w:val="single"/>
          <w:rtl/>
        </w:rPr>
        <w:lastRenderedPageBreak/>
        <w:t>הזזות של אליפסה (נכון לכל הגרפים לא רק לאליפסה)</w:t>
      </w:r>
    </w:p>
    <w:tbl>
      <w:tblPr>
        <w:tblStyle w:val="TableGrid"/>
        <w:bidiVisual/>
        <w:tblW w:w="10914" w:type="dxa"/>
        <w:tblInd w:w="-592" w:type="dxa"/>
        <w:tblLook w:val="04A0" w:firstRow="1" w:lastRow="0" w:firstColumn="1" w:lastColumn="0" w:noHBand="0" w:noVBand="1"/>
      </w:tblPr>
      <w:tblGrid>
        <w:gridCol w:w="5676"/>
        <w:gridCol w:w="5238"/>
      </w:tblGrid>
      <w:tr w:rsidR="007E176D" w14:paraId="7F3AFBFA" w14:textId="77777777" w:rsidTr="007E176D">
        <w:trPr>
          <w:trHeight w:val="267"/>
        </w:trPr>
        <w:tc>
          <w:tcPr>
            <w:tcW w:w="10914" w:type="dxa"/>
            <w:gridSpan w:val="2"/>
            <w:vAlign w:val="center"/>
          </w:tcPr>
          <w:p w14:paraId="51E5FD80" w14:textId="5C40A4E9" w:rsidR="007E176D" w:rsidRDefault="007E176D" w:rsidP="007E176D">
            <w:pPr>
              <w:bidi/>
              <w:jc w:val="center"/>
              <w:rPr>
                <w:rFonts w:ascii="David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>כיווץ ומתיחה אנכיים</w:t>
            </w:r>
          </w:p>
        </w:tc>
      </w:tr>
      <w:tr w:rsidR="007E176D" w14:paraId="0DB5FC1E" w14:textId="77777777" w:rsidTr="00C652FE">
        <w:trPr>
          <w:trHeight w:val="1971"/>
        </w:trPr>
        <w:tc>
          <w:tcPr>
            <w:tcW w:w="10914" w:type="dxa"/>
            <w:gridSpan w:val="2"/>
            <w:vAlign w:val="center"/>
          </w:tcPr>
          <w:p w14:paraId="1995CA24" w14:textId="05299C3E" w:rsidR="007E176D" w:rsidRDefault="007E176D" w:rsidP="007E176D">
            <w:p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נקח את משוואת 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hAnsi="David" w:cs="David"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=1</m:t>
              </m:r>
            </m:oMath>
          </w:p>
          <w:p w14:paraId="2278863F" w14:textId="5A0F368E" w:rsidR="007E176D" w:rsidRDefault="007E176D" w:rsidP="007E176D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ונציב במקום </w:t>
            </w:r>
            <m:oMath>
              <m:r>
                <w:rPr>
                  <w:rFonts w:ascii="Cambria Math" w:hAnsi="Cambria Math" w:cs="David"/>
                  <w:color w:val="4C94D8" w:themeColor="text2" w:themeTint="80"/>
                </w:rPr>
                <m:t>y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Arial" w:hint="cs"/>
                  <w:rtl/>
                </w:rPr>
                <m:t>←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color w:val="C00000"/>
                </w:rPr>
                <m:t>t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∙y</m:t>
              </m:r>
            </m:oMath>
            <w:r w:rsidRPr="002566D7">
              <w:rPr>
                <w:rFonts w:ascii="David" w:eastAsiaTheme="minorEastAsia" w:hAnsi="David" w:cs="David"/>
                <w:color w:val="C00000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אז תתקבל משוואה חדשה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eastAsiaTheme="minorEastAsia" w:hAnsi="Cambria Math" w:cs="David"/>
                          <w:color w:val="C00000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y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=1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המייצגת אליפסה</w:t>
            </w:r>
            <w:r w:rsidR="002335DD">
              <w:rPr>
                <w:rFonts w:ascii="David" w:eastAsiaTheme="minorEastAsia" w:hAnsi="David" w:cs="David" w:hint="cs"/>
                <w:rtl/>
              </w:rPr>
              <w:t xml:space="preserve"> חדשה</w:t>
            </w:r>
            <w:r w:rsidR="002335DD">
              <w:rPr>
                <w:rFonts w:ascii="David" w:eastAsiaTheme="minorEastAsia" w:hAnsi="David" w:cs="David"/>
              </w:rPr>
              <w:t xml:space="preserve"> </w:t>
            </w:r>
            <w:r w:rsidR="002335DD">
              <w:rPr>
                <w:rFonts w:ascii="David" w:eastAsiaTheme="minorEastAsia" w:hAnsi="David" w:cs="David" w:hint="cs"/>
                <w:rtl/>
              </w:rPr>
              <w:t>(או מעגל)</w:t>
            </w:r>
            <w:r>
              <w:rPr>
                <w:rFonts w:ascii="David" w:eastAsiaTheme="minorEastAsia" w:hAnsi="David" w:cs="David" w:hint="cs"/>
                <w:rtl/>
              </w:rPr>
              <w:t xml:space="preserve"> כך ש:</w:t>
            </w:r>
          </w:p>
          <w:p w14:paraId="04C2D716" w14:textId="77777777" w:rsidR="007E176D" w:rsidRDefault="007E176D" w:rsidP="007E176D">
            <w:pPr>
              <w:bidi/>
              <w:rPr>
                <w:rFonts w:ascii="David" w:hAnsi="David" w:cs="David"/>
                <w:rtl/>
              </w:rPr>
            </w:pPr>
          </w:p>
          <w:p w14:paraId="198E934F" w14:textId="3367A1A0" w:rsidR="007E176D" w:rsidRPr="00C652FE" w:rsidRDefault="007E176D" w:rsidP="00C652FE">
            <w:pPr>
              <w:bidi/>
              <w:rPr>
                <w:rFonts w:ascii="David" w:eastAsiaTheme="minorEastAsia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הנקודה </w:t>
            </w:r>
            <m:oMath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(</m:t>
              </m:r>
              <m:r>
                <w:rPr>
                  <w:rFonts w:ascii="Cambria Math" w:hAnsi="Cambria Math" w:cs="David"/>
                  <w:color w:val="4C94D8" w:themeColor="text2" w:themeTint="80"/>
                </w:rPr>
                <m:t>x,y</m:t>
              </m:r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</w:t>
            </w:r>
            <w:r w:rsidR="002335DD">
              <w:rPr>
                <w:rFonts w:ascii="David" w:eastAsiaTheme="minorEastAsia" w:hAnsi="David" w:cs="David" w:hint="cs"/>
                <w:rtl/>
              </w:rPr>
              <w:t>ה</w:t>
            </w:r>
            <w:r w:rsidR="002335DD"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 w:rsidRPr="00C652FE">
              <w:rPr>
                <w:rFonts w:ascii="David" w:hAnsi="David" w:cs="David" w:hint="cs"/>
                <w:color w:val="4C94D8" w:themeColor="text2" w:themeTint="80"/>
                <w:rtl/>
              </w:rPr>
              <w:t xml:space="preserve"> </w:t>
            </w:r>
            <w:r w:rsidR="00C652FE" w:rsidRPr="00C652FE">
              <w:rPr>
                <w:rFonts w:ascii="David" w:hAnsi="David" w:cs="David" w:hint="cs"/>
                <w:color w:val="4C94D8" w:themeColor="text2" w:themeTint="80"/>
                <w:rtl/>
              </w:rPr>
              <w:t>המקורית</w:t>
            </w:r>
            <w:r w:rsidR="00C652FE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אז הנקודה </w:t>
            </w:r>
            <m:oMath>
              <m:r>
                <w:rPr>
                  <w:rFonts w:ascii="Cambria Math" w:hAnsi="Cambria Math" w:cs="David" w:hint="cs"/>
                  <w:color w:val="C00000"/>
                  <w:rtl/>
                </w:rPr>
                <m:t>(</m:t>
              </m:r>
              <m:r>
                <w:rPr>
                  <w:rFonts w:ascii="Cambria Math" w:hAnsi="Cambria Math" w:cs="David"/>
                  <w:color w:val="C00000"/>
                </w:rPr>
                <m:t>x,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</w:rPr>
                  </m:ctrlPr>
                </m:fPr>
                <m:num>
                  <m:r>
                    <w:rPr>
                      <w:rFonts w:ascii="Cambria Math" w:hAnsi="Cambria Math" w:cs="David"/>
                      <w:color w:val="C00000"/>
                    </w:rPr>
                    <m:t>y</m:t>
                  </m:r>
                </m:num>
                <m:den>
                  <m:r>
                    <w:rPr>
                      <w:rFonts w:ascii="Cambria Math" w:hAnsi="Cambria Math" w:cs="David"/>
                      <w:color w:val="C00000"/>
                    </w:rPr>
                    <m:t>t</m:t>
                  </m:r>
                </m:den>
              </m:f>
              <m:r>
                <w:rPr>
                  <w:rFonts w:ascii="Cambria Math" w:hAnsi="Cambria Math" w:cs="David" w:hint="cs"/>
                  <w:color w:val="C0000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גרף </w:t>
            </w:r>
            <w:r w:rsidRPr="00C652FE">
              <w:rPr>
                <w:rFonts w:ascii="David" w:eastAsiaTheme="minorEastAsia" w:hAnsi="David" w:cs="David" w:hint="cs"/>
                <w:color w:val="C00000"/>
                <w:rtl/>
              </w:rPr>
              <w:t>האליפסה</w:t>
            </w:r>
            <w:r w:rsidR="002335DD" w:rsidRPr="00C652FE">
              <w:rPr>
                <w:rFonts w:ascii="David" w:eastAsiaTheme="minorEastAsia" w:hAnsi="David" w:cs="David"/>
                <w:color w:val="C00000"/>
              </w:rPr>
              <w:t xml:space="preserve"> </w:t>
            </w:r>
            <w:r w:rsidR="002335DD" w:rsidRPr="00C652FE">
              <w:rPr>
                <w:rFonts w:ascii="David" w:eastAsiaTheme="minorEastAsia" w:hAnsi="David" w:cs="David" w:hint="cs"/>
                <w:color w:val="C00000"/>
                <w:rtl/>
              </w:rPr>
              <w:t xml:space="preserve"> החדשה</w:t>
            </w:r>
            <w:r w:rsidRPr="00C652FE">
              <w:rPr>
                <w:rFonts w:ascii="David" w:eastAsiaTheme="minorEastAsia" w:hAnsi="David" w:cs="David" w:hint="cs"/>
                <w:color w:val="C00000"/>
                <w:rtl/>
              </w:rPr>
              <w:t xml:space="preserve"> </w:t>
            </w:r>
          </w:p>
        </w:tc>
      </w:tr>
      <w:tr w:rsidR="006B6519" w14:paraId="001649A9" w14:textId="77777777" w:rsidTr="007E176D">
        <w:trPr>
          <w:trHeight w:val="267"/>
        </w:trPr>
        <w:tc>
          <w:tcPr>
            <w:tcW w:w="5407" w:type="dxa"/>
          </w:tcPr>
          <w:p w14:paraId="0D06F1B3" w14:textId="46223C43" w:rsidR="00B220A0" w:rsidRDefault="00B220A0" w:rsidP="00B220A0">
            <w:pPr>
              <w:bidi/>
              <w:jc w:val="center"/>
              <w:rPr>
                <w:rFonts w:ascii="David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&gt;1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"ת</w:t>
            </w:r>
            <w:r w:rsidRPr="002566D7">
              <w:rPr>
                <w:rFonts w:ascii="David" w:eastAsiaTheme="minorEastAsia" w:hAnsi="David" w:cs="David" w:hint="cs"/>
                <w:rtl/>
              </w:rPr>
              <w:t>תכווץ</w:t>
            </w:r>
            <w:r>
              <w:rPr>
                <w:rFonts w:ascii="David" w:eastAsiaTheme="minorEastAsia" w:hAnsi="David" w:cs="David" w:hint="cs"/>
                <w:rtl/>
              </w:rPr>
              <w:t>"</w:t>
            </w:r>
          </w:p>
        </w:tc>
        <w:tc>
          <w:tcPr>
            <w:tcW w:w="5507" w:type="dxa"/>
          </w:tcPr>
          <w:p w14:paraId="5E7315C0" w14:textId="704FBDEB" w:rsidR="00B220A0" w:rsidRPr="002566D7" w:rsidRDefault="00B220A0" w:rsidP="007A11F8">
            <w:pPr>
              <w:bidi/>
              <w:jc w:val="center"/>
              <w:rPr>
                <w:rFonts w:ascii="David" w:eastAsiaTheme="minorEastAsia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&lt;</m:t>
              </m:r>
              <m:r>
                <w:rPr>
                  <w:rFonts w:ascii="Cambria Math" w:eastAsiaTheme="minorEastAsia" w:hAnsi="Cambria Math" w:cs="David"/>
                </w:rPr>
                <m:t>1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"תמתח"</w:t>
            </w:r>
          </w:p>
        </w:tc>
      </w:tr>
      <w:tr w:rsidR="00B220A0" w14:paraId="31E96718" w14:textId="77777777" w:rsidTr="006B6519">
        <w:trPr>
          <w:trHeight w:val="3519"/>
        </w:trPr>
        <w:tc>
          <w:tcPr>
            <w:tcW w:w="5407" w:type="dxa"/>
          </w:tcPr>
          <w:p w14:paraId="14E195EA" w14:textId="5607E000" w:rsidR="00B220A0" w:rsidRDefault="00B220A0" w:rsidP="00B220A0">
            <w:pPr>
              <w:bidi/>
              <w:rPr>
                <w:rFonts w:ascii="David" w:hAnsi="David" w:cs="David" w:hint="cs"/>
                <w:rtl/>
              </w:rPr>
            </w:pPr>
            <w:r w:rsidRPr="00221E85">
              <w:rPr>
                <w:rFonts w:ascii="David" w:hAnsi="David" w:cs="David"/>
                <w:rtl/>
              </w:rPr>
              <w:drawing>
                <wp:inline distT="0" distB="0" distL="0" distR="0" wp14:anchorId="07294575" wp14:editId="1F2DF854">
                  <wp:extent cx="3466897" cy="2351267"/>
                  <wp:effectExtent l="0" t="0" r="635" b="0"/>
                  <wp:docPr id="1848523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52337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484" cy="237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14:paraId="2D4101A8" w14:textId="630EBDF5" w:rsidR="00B220A0" w:rsidRDefault="00B220A0" w:rsidP="00B220A0">
            <w:pPr>
              <w:bidi/>
              <w:rPr>
                <w:rFonts w:ascii="David" w:hAnsi="David" w:cs="David"/>
                <w:rtl/>
              </w:rPr>
            </w:pPr>
            <w:r w:rsidRPr="00B220A0">
              <w:rPr>
                <w:rFonts w:ascii="David" w:hAnsi="David" w:cs="David"/>
                <w:rtl/>
              </w:rPr>
              <w:drawing>
                <wp:inline distT="0" distB="0" distL="0" distR="0" wp14:anchorId="479A3A98" wp14:editId="287968C3">
                  <wp:extent cx="3160758" cy="2321939"/>
                  <wp:effectExtent l="0" t="0" r="1905" b="2540"/>
                  <wp:docPr id="1232376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7647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00" cy="23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AF2A6" w14:textId="77777777" w:rsidR="006B6519" w:rsidRDefault="006B6519" w:rsidP="006B6519">
      <w:pPr>
        <w:bidi/>
        <w:rPr>
          <w:rFonts w:ascii="David" w:hAnsi="David" w:cs="David"/>
          <w:b/>
          <w:bCs/>
          <w:u w:val="single"/>
          <w:rtl/>
        </w:rPr>
      </w:pPr>
    </w:p>
    <w:tbl>
      <w:tblPr>
        <w:tblStyle w:val="TableGrid"/>
        <w:bidiVisual/>
        <w:tblW w:w="10914" w:type="dxa"/>
        <w:tblInd w:w="-592" w:type="dxa"/>
        <w:tblLook w:val="04A0" w:firstRow="1" w:lastRow="0" w:firstColumn="1" w:lastColumn="0" w:noHBand="0" w:noVBand="1"/>
      </w:tblPr>
      <w:tblGrid>
        <w:gridCol w:w="5148"/>
        <w:gridCol w:w="5766"/>
      </w:tblGrid>
      <w:tr w:rsidR="00593FF9" w14:paraId="62B22A54" w14:textId="77777777" w:rsidTr="00906707">
        <w:trPr>
          <w:trHeight w:val="267"/>
        </w:trPr>
        <w:tc>
          <w:tcPr>
            <w:tcW w:w="10914" w:type="dxa"/>
            <w:gridSpan w:val="2"/>
            <w:vAlign w:val="center"/>
          </w:tcPr>
          <w:p w14:paraId="5F5BE021" w14:textId="22946A30" w:rsidR="005D6E90" w:rsidRDefault="005D6E90" w:rsidP="00906707">
            <w:pPr>
              <w:bidi/>
              <w:jc w:val="center"/>
              <w:rPr>
                <w:rFonts w:ascii="David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>כיווץ ומתיחה אופקיים</w:t>
            </w:r>
          </w:p>
        </w:tc>
      </w:tr>
      <w:tr w:rsidR="009B6DD8" w14:paraId="2A5A8CDC" w14:textId="77777777" w:rsidTr="00C652FE">
        <w:trPr>
          <w:trHeight w:val="1978"/>
        </w:trPr>
        <w:tc>
          <w:tcPr>
            <w:tcW w:w="10914" w:type="dxa"/>
            <w:gridSpan w:val="2"/>
            <w:vAlign w:val="center"/>
          </w:tcPr>
          <w:p w14:paraId="680EB846" w14:textId="77777777" w:rsidR="005D6E90" w:rsidRDefault="005D6E90" w:rsidP="00906707">
            <w:p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נקח את משוואת 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hAnsi="David" w:cs="David"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=1</m:t>
              </m:r>
            </m:oMath>
          </w:p>
          <w:p w14:paraId="17C03484" w14:textId="01826C96" w:rsidR="005D6E90" w:rsidRDefault="005D6E90" w:rsidP="00906707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ונציב במקום </w:t>
            </w:r>
            <m:oMath>
              <m:r>
                <w:rPr>
                  <w:rFonts w:ascii="Cambria Math" w:hAnsi="Cambria Math" w:cs="David"/>
                  <w:color w:val="4C94D8" w:themeColor="text2" w:themeTint="80"/>
                </w:rPr>
                <m:t>y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Arial" w:hint="cs"/>
                  <w:rtl/>
                </w:rPr>
                <m:t>←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color w:val="C00000"/>
                </w:rPr>
                <m:t>t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∙y</m:t>
              </m:r>
            </m:oMath>
            <w:r w:rsidRPr="002566D7">
              <w:rPr>
                <w:rFonts w:ascii="David" w:eastAsiaTheme="minorEastAsia" w:hAnsi="David" w:cs="David"/>
                <w:color w:val="C00000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אז תתקבל משוואה חדשה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eastAsiaTheme="minorEastAsia" w:hAnsi="Cambria Math" w:cs="David"/>
                          <w:color w:val="C00000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=1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המייצגת אליפסה חדשה</w:t>
            </w:r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(או מעגל) כך ש:</w:t>
            </w:r>
          </w:p>
          <w:p w14:paraId="43AB72AF" w14:textId="77777777" w:rsidR="005D6E90" w:rsidRDefault="005D6E90" w:rsidP="00906707">
            <w:pPr>
              <w:bidi/>
              <w:rPr>
                <w:rFonts w:ascii="David" w:hAnsi="David" w:cs="David"/>
                <w:rtl/>
              </w:rPr>
            </w:pPr>
          </w:p>
          <w:p w14:paraId="0A98FE25" w14:textId="452DF96D" w:rsidR="005D6E90" w:rsidRPr="00C652FE" w:rsidRDefault="005D6E90" w:rsidP="00C652FE">
            <w:pPr>
              <w:bidi/>
              <w:rPr>
                <w:rFonts w:ascii="David" w:eastAsiaTheme="minorEastAsia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הנקודה </w:t>
            </w:r>
            <m:oMath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(</m:t>
              </m:r>
              <m:r>
                <w:rPr>
                  <w:rFonts w:ascii="Cambria Math" w:hAnsi="Cambria Math" w:cs="David"/>
                  <w:color w:val="4C94D8" w:themeColor="text2" w:themeTint="80"/>
                </w:rPr>
                <m:t>x,y</m:t>
              </m:r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ה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 xml:space="preserve"> </w:t>
            </w:r>
            <w:r w:rsidR="00C652FE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 xml:space="preserve">המקורית </w:t>
            </w:r>
            <w:r w:rsidR="00C652FE">
              <w:rPr>
                <w:rFonts w:ascii="David" w:hAnsi="David" w:cs="David" w:hint="cs"/>
                <w:rtl/>
              </w:rPr>
              <w:t xml:space="preserve">אז הנקודה </w:t>
            </w:r>
            <m:oMath>
              <m:r>
                <w:rPr>
                  <w:rFonts w:ascii="Cambria Math" w:hAnsi="Cambria Math" w:cs="David" w:hint="cs"/>
                  <w:color w:val="C00000"/>
                  <w:sz w:val="28"/>
                  <w:szCs w:val="28"/>
                  <w:rtl/>
                </w:rPr>
                <m:t>(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David"/>
                      <w:color w:val="C00000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David"/>
                      <w:color w:val="C00000"/>
                      <w:sz w:val="28"/>
                      <w:szCs w:val="28"/>
                    </w:rPr>
                    <m:t>t</m:t>
                  </m:r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,</m:t>
              </m:r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y</m:t>
              </m:r>
              <m:r>
                <w:rPr>
                  <w:rFonts w:ascii="Cambria Math" w:hAnsi="Cambria Math" w:cs="David" w:hint="cs"/>
                  <w:color w:val="C00000"/>
                  <w:sz w:val="28"/>
                  <w:szCs w:val="28"/>
                  <w:rtl/>
                </w:rPr>
                <m:t>)</m:t>
              </m:r>
            </m:oMath>
            <w:r w:rsidR="00C652FE">
              <w:rPr>
                <w:rFonts w:ascii="David" w:eastAsiaTheme="minorEastAsia" w:hAnsi="David" w:cs="David" w:hint="cs"/>
                <w:rtl/>
              </w:rPr>
              <w:t xml:space="preserve"> נמצאת על </w:t>
            </w:r>
            <w:r w:rsidR="00C652FE" w:rsidRPr="00C652FE">
              <w:rPr>
                <w:rFonts w:ascii="David" w:eastAsiaTheme="minorEastAsia" w:hAnsi="David" w:cs="David" w:hint="cs"/>
                <w:color w:val="C00000"/>
                <w:rtl/>
              </w:rPr>
              <w:t>גרף האליפסה</w:t>
            </w:r>
            <w:r w:rsidR="00C652FE" w:rsidRPr="00C652FE">
              <w:rPr>
                <w:rFonts w:ascii="David" w:eastAsiaTheme="minorEastAsia" w:hAnsi="David" w:cs="David"/>
                <w:color w:val="C00000"/>
              </w:rPr>
              <w:t xml:space="preserve"> </w:t>
            </w:r>
            <w:r w:rsidR="00C652FE" w:rsidRPr="00C652FE">
              <w:rPr>
                <w:rFonts w:ascii="David" w:eastAsiaTheme="minorEastAsia" w:hAnsi="David" w:cs="David" w:hint="cs"/>
                <w:color w:val="C00000"/>
                <w:rtl/>
              </w:rPr>
              <w:t xml:space="preserve"> החדשה</w:t>
            </w:r>
          </w:p>
        </w:tc>
      </w:tr>
      <w:tr w:rsidR="009B6DD8" w14:paraId="5113A1C2" w14:textId="77777777" w:rsidTr="00C652FE">
        <w:trPr>
          <w:trHeight w:val="267"/>
        </w:trPr>
        <w:tc>
          <w:tcPr>
            <w:tcW w:w="5148" w:type="dxa"/>
          </w:tcPr>
          <w:p w14:paraId="6EDAAF55" w14:textId="473F64D5" w:rsidR="005D6E90" w:rsidRDefault="005D6E90" w:rsidP="00906707">
            <w:pPr>
              <w:bidi/>
              <w:jc w:val="center"/>
              <w:rPr>
                <w:rFonts w:ascii="David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&gt;1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"ת</w:t>
            </w:r>
            <w:r w:rsidRPr="002566D7">
              <w:rPr>
                <w:rFonts w:ascii="David" w:eastAsiaTheme="minorEastAsia" w:hAnsi="David" w:cs="David" w:hint="cs"/>
                <w:rtl/>
              </w:rPr>
              <w:t>תכווץ</w:t>
            </w:r>
            <w:r>
              <w:rPr>
                <w:rFonts w:ascii="David" w:eastAsiaTheme="minorEastAsia" w:hAnsi="David" w:cs="David" w:hint="cs"/>
                <w:rtl/>
              </w:rPr>
              <w:t>"</w:t>
            </w:r>
          </w:p>
        </w:tc>
        <w:tc>
          <w:tcPr>
            <w:tcW w:w="5766" w:type="dxa"/>
          </w:tcPr>
          <w:p w14:paraId="568540CB" w14:textId="77777777" w:rsidR="005D6E90" w:rsidRPr="002566D7" w:rsidRDefault="005D6E90" w:rsidP="00906707">
            <w:pPr>
              <w:bidi/>
              <w:jc w:val="center"/>
              <w:rPr>
                <w:rFonts w:ascii="David" w:eastAsiaTheme="minorEastAsia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&lt;</m:t>
              </m:r>
              <m:r>
                <w:rPr>
                  <w:rFonts w:ascii="Cambria Math" w:eastAsiaTheme="minorEastAsia" w:hAnsi="Cambria Math" w:cs="David"/>
                </w:rPr>
                <m:t>1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"תמתח"</w:t>
            </w:r>
          </w:p>
        </w:tc>
      </w:tr>
      <w:tr w:rsidR="009B6DD8" w14:paraId="26A3D3D9" w14:textId="77777777" w:rsidTr="00C652FE">
        <w:trPr>
          <w:trHeight w:val="2818"/>
        </w:trPr>
        <w:tc>
          <w:tcPr>
            <w:tcW w:w="5148" w:type="dxa"/>
          </w:tcPr>
          <w:p w14:paraId="79316C89" w14:textId="002A7F23" w:rsidR="005D6E90" w:rsidRDefault="00593FF9" w:rsidP="00906707">
            <w:pPr>
              <w:bidi/>
              <w:rPr>
                <w:rFonts w:ascii="David" w:hAnsi="David" w:cs="David" w:hint="cs"/>
                <w:rtl/>
              </w:rPr>
            </w:pPr>
            <w:r w:rsidRPr="00593FF9">
              <w:rPr>
                <w:rFonts w:ascii="David" w:hAnsi="David" w:cs="David"/>
                <w:rtl/>
              </w:rPr>
              <w:drawing>
                <wp:inline distT="0" distB="0" distL="0" distR="0" wp14:anchorId="795C1C61" wp14:editId="5FE79286">
                  <wp:extent cx="3093715" cy="1984142"/>
                  <wp:effectExtent l="0" t="0" r="0" b="0"/>
                  <wp:docPr id="15767330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73309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314" cy="200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  <w:vAlign w:val="center"/>
          </w:tcPr>
          <w:p w14:paraId="781DB489" w14:textId="354D9C10" w:rsidR="005D6E90" w:rsidRDefault="009B6DD8" w:rsidP="009B6DD8">
            <w:pPr>
              <w:bidi/>
              <w:jc w:val="center"/>
              <w:rPr>
                <w:rFonts w:ascii="David" w:hAnsi="David" w:cs="David"/>
                <w:rtl/>
              </w:rPr>
            </w:pPr>
            <w:r w:rsidRPr="009B6DD8">
              <w:rPr>
                <w:rFonts w:ascii="David" w:hAnsi="David" w:cs="David"/>
                <w:rtl/>
              </w:rPr>
              <w:drawing>
                <wp:inline distT="0" distB="0" distL="0" distR="0" wp14:anchorId="7D68DB9D" wp14:editId="26865065">
                  <wp:extent cx="3517037" cy="1864105"/>
                  <wp:effectExtent l="0" t="0" r="7620" b="3175"/>
                  <wp:docPr id="4739255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92553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940" cy="188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36"/>
        <w:bidiVisual/>
        <w:tblW w:w="11365" w:type="dxa"/>
        <w:tblLook w:val="04A0" w:firstRow="1" w:lastRow="0" w:firstColumn="1" w:lastColumn="0" w:noHBand="0" w:noVBand="1"/>
      </w:tblPr>
      <w:tblGrid>
        <w:gridCol w:w="5679"/>
        <w:gridCol w:w="5826"/>
      </w:tblGrid>
      <w:tr w:rsidR="00C652FE" w14:paraId="407EA03C" w14:textId="77777777" w:rsidTr="00C87100">
        <w:trPr>
          <w:trHeight w:val="267"/>
        </w:trPr>
        <w:tc>
          <w:tcPr>
            <w:tcW w:w="11365" w:type="dxa"/>
            <w:gridSpan w:val="2"/>
            <w:vAlign w:val="center"/>
          </w:tcPr>
          <w:p w14:paraId="7AA90054" w14:textId="77777777" w:rsidR="00C652FE" w:rsidRDefault="00C652FE" w:rsidP="00C652FE">
            <w:pPr>
              <w:bidi/>
              <w:jc w:val="center"/>
              <w:rPr>
                <w:rFonts w:ascii="David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lastRenderedPageBreak/>
              <w:t>הזזה אופקית</w:t>
            </w:r>
          </w:p>
        </w:tc>
      </w:tr>
      <w:tr w:rsidR="00C96F39" w14:paraId="2A497D35" w14:textId="77777777" w:rsidTr="00C87100">
        <w:trPr>
          <w:trHeight w:val="2242"/>
        </w:trPr>
        <w:tc>
          <w:tcPr>
            <w:tcW w:w="11365" w:type="dxa"/>
            <w:gridSpan w:val="2"/>
            <w:vAlign w:val="center"/>
          </w:tcPr>
          <w:p w14:paraId="54D5F23D" w14:textId="77777777" w:rsidR="00C652FE" w:rsidRDefault="00C652FE" w:rsidP="00C652FE">
            <w:p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נקח את משוואת 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hAnsi="David" w:cs="David"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=1</m:t>
              </m:r>
            </m:oMath>
          </w:p>
          <w:p w14:paraId="2EBB0333" w14:textId="13E2A7EA" w:rsidR="00C652FE" w:rsidRDefault="00C652FE" w:rsidP="00C652FE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ונציב במקום </w:t>
            </w:r>
            <m:oMath>
              <m:r>
                <w:rPr>
                  <w:rFonts w:ascii="Cambria Math" w:hAnsi="Cambria Math" w:cs="David"/>
                  <w:color w:val="4C94D8" w:themeColor="text2" w:themeTint="80"/>
                </w:rPr>
                <m:t>x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Arial" w:hint="cs"/>
                  <w:rtl/>
                </w:rPr>
                <m:t>←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color w:val="C00000"/>
                </w:rPr>
                <m:t>x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-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t</m:t>
              </m:r>
            </m:oMath>
            <w:r w:rsidRPr="002566D7">
              <w:rPr>
                <w:rFonts w:ascii="David" w:eastAsiaTheme="minorEastAsia" w:hAnsi="David" w:cs="David"/>
                <w:color w:val="C00000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אז תתקבל משוואה חדשה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x-t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=1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המייצגת אליפסה כך ש:</w:t>
            </w:r>
          </w:p>
          <w:p w14:paraId="57768ABA" w14:textId="77777777" w:rsidR="00C652FE" w:rsidRDefault="00C652FE" w:rsidP="00C652FE">
            <w:pPr>
              <w:bidi/>
              <w:rPr>
                <w:rFonts w:ascii="David" w:hAnsi="David" w:cs="David"/>
                <w:rtl/>
              </w:rPr>
            </w:pPr>
          </w:p>
          <w:p w14:paraId="79B4DB2E" w14:textId="46483A75" w:rsidR="00C652FE" w:rsidRPr="00C652FE" w:rsidRDefault="00C652FE" w:rsidP="00C652FE">
            <w:pPr>
              <w:bidi/>
              <w:rPr>
                <w:rFonts w:ascii="David" w:eastAsiaTheme="minorEastAsia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הנקודה </w:t>
            </w:r>
            <m:oMath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(</m:t>
              </m:r>
              <m:r>
                <w:rPr>
                  <w:rFonts w:ascii="Cambria Math" w:hAnsi="Cambria Math" w:cs="David"/>
                  <w:color w:val="4C94D8" w:themeColor="text2" w:themeTint="80"/>
                </w:rPr>
                <m:t>x,y</m:t>
              </m:r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ה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 xml:space="preserve"> </w:t>
            </w:r>
            <w:r w:rsidRPr="00C652FE">
              <w:rPr>
                <w:rFonts w:ascii="David" w:hAnsi="David" w:cs="David" w:hint="cs"/>
                <w:color w:val="4C94D8" w:themeColor="text2" w:themeTint="80"/>
                <w:rtl/>
              </w:rPr>
              <w:t xml:space="preserve">המקורית 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אז הנקודה </w:t>
            </w:r>
            <m:oMath>
              <m:r>
                <w:rPr>
                  <w:rFonts w:ascii="Cambria Math" w:hAnsi="Cambria Math" w:cs="David" w:hint="cs"/>
                  <w:color w:val="C00000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x+t</m:t>
              </m:r>
              <m:r>
                <w:rPr>
                  <w:rFonts w:ascii="Cambria Math" w:hAnsi="Cambria Math" w:cs="David"/>
                  <w:color w:val="C00000"/>
                </w:rPr>
                <m:t>,y</m:t>
              </m:r>
              <m:r>
                <w:rPr>
                  <w:rFonts w:ascii="Cambria Math" w:hAnsi="Cambria Math" w:cs="David" w:hint="cs"/>
                  <w:color w:val="C0000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גרף </w:t>
            </w:r>
            <w:r w:rsidRPr="00C652FE">
              <w:rPr>
                <w:rFonts w:ascii="David" w:eastAsiaTheme="minorEastAsia" w:hAnsi="David" w:cs="David" w:hint="cs"/>
                <w:color w:val="C00000"/>
                <w:rtl/>
              </w:rPr>
              <w:t>האליפסה</w:t>
            </w:r>
            <w:r w:rsidRPr="00C652FE">
              <w:rPr>
                <w:rFonts w:ascii="David" w:eastAsiaTheme="minorEastAsia" w:hAnsi="David" w:cs="David"/>
                <w:color w:val="C00000"/>
              </w:rPr>
              <w:t xml:space="preserve"> </w:t>
            </w:r>
            <w:r w:rsidRPr="00C652FE">
              <w:rPr>
                <w:rFonts w:ascii="David" w:eastAsiaTheme="minorEastAsia" w:hAnsi="David" w:cs="David" w:hint="cs"/>
                <w:color w:val="C00000"/>
                <w:rtl/>
              </w:rPr>
              <w:t xml:space="preserve"> החדשה </w:t>
            </w:r>
          </w:p>
        </w:tc>
      </w:tr>
      <w:tr w:rsidR="00C96F39" w14:paraId="15469235" w14:textId="77777777" w:rsidTr="00C87100">
        <w:trPr>
          <w:trHeight w:val="267"/>
        </w:trPr>
        <w:tc>
          <w:tcPr>
            <w:tcW w:w="5679" w:type="dxa"/>
          </w:tcPr>
          <w:p w14:paraId="605519B7" w14:textId="5581D44E" w:rsidR="00C652FE" w:rsidRDefault="00C652FE" w:rsidP="00C652FE">
            <w:pPr>
              <w:bidi/>
              <w:jc w:val="center"/>
              <w:rPr>
                <w:rFonts w:ascii="David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>תזוז ימינה</w:t>
            </w:r>
          </w:p>
        </w:tc>
        <w:tc>
          <w:tcPr>
            <w:tcW w:w="5686" w:type="dxa"/>
          </w:tcPr>
          <w:p w14:paraId="3BC87BEA" w14:textId="5BAEAD52" w:rsidR="00C652FE" w:rsidRPr="002566D7" w:rsidRDefault="00C652FE" w:rsidP="00C652FE">
            <w:pPr>
              <w:bidi/>
              <w:jc w:val="center"/>
              <w:rPr>
                <w:rFonts w:ascii="David" w:eastAsiaTheme="minorEastAsia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&lt;0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תזוז שמאלה</w:t>
            </w:r>
          </w:p>
        </w:tc>
      </w:tr>
      <w:tr w:rsidR="00C96F39" w14:paraId="1232D029" w14:textId="77777777" w:rsidTr="00C87100">
        <w:trPr>
          <w:trHeight w:val="3005"/>
        </w:trPr>
        <w:tc>
          <w:tcPr>
            <w:tcW w:w="5679" w:type="dxa"/>
          </w:tcPr>
          <w:p w14:paraId="4F63B8B2" w14:textId="7C74DA57" w:rsidR="00C652FE" w:rsidRDefault="00C96F39" w:rsidP="00C652FE">
            <w:pPr>
              <w:bidi/>
              <w:rPr>
                <w:rFonts w:ascii="David" w:hAnsi="David" w:cs="David" w:hint="cs"/>
                <w:rtl/>
              </w:rPr>
            </w:pPr>
            <w:r w:rsidRPr="00C96F39">
              <w:rPr>
                <w:rFonts w:ascii="David" w:hAnsi="David" w:cs="David"/>
                <w:rtl/>
              </w:rPr>
              <w:drawing>
                <wp:inline distT="0" distB="0" distL="0" distR="0" wp14:anchorId="29E94985" wp14:editId="04A144F4">
                  <wp:extent cx="3469253" cy="1869110"/>
                  <wp:effectExtent l="0" t="0" r="0" b="0"/>
                  <wp:docPr id="20095229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52292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23" cy="18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</w:tcPr>
          <w:p w14:paraId="3FB15C68" w14:textId="74058521" w:rsidR="00C652FE" w:rsidRDefault="00237A47" w:rsidP="00C652FE">
            <w:pPr>
              <w:bidi/>
              <w:rPr>
                <w:rFonts w:ascii="David" w:hAnsi="David" w:cs="David"/>
                <w:rtl/>
              </w:rPr>
            </w:pPr>
            <w:r w:rsidRPr="00237A47">
              <w:rPr>
                <w:rFonts w:ascii="David" w:hAnsi="David" w:cs="David"/>
                <w:rtl/>
              </w:rPr>
              <w:drawing>
                <wp:inline distT="0" distB="0" distL="0" distR="0" wp14:anchorId="12D12C44" wp14:editId="5F14CAB3">
                  <wp:extent cx="3559502" cy="1749287"/>
                  <wp:effectExtent l="0" t="0" r="3175" b="3810"/>
                  <wp:docPr id="1805577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57711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772" cy="176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9A570" w14:textId="77777777" w:rsidR="006B6519" w:rsidRDefault="006B6519" w:rsidP="006B6519">
      <w:pPr>
        <w:bidi/>
        <w:rPr>
          <w:rFonts w:ascii="David" w:hAnsi="David" w:cs="David"/>
          <w:b/>
          <w:bCs/>
          <w:u w:val="single"/>
          <w:rtl/>
        </w:rPr>
      </w:pPr>
    </w:p>
    <w:tbl>
      <w:tblPr>
        <w:tblStyle w:val="TableGrid"/>
        <w:tblpPr w:leftFromText="180" w:rightFromText="180" w:vertAnchor="text" w:horzAnchor="margin" w:tblpXSpec="center" w:tblpY="-136"/>
        <w:bidiVisual/>
        <w:tblW w:w="11481" w:type="dxa"/>
        <w:tblLook w:val="04A0" w:firstRow="1" w:lastRow="0" w:firstColumn="1" w:lastColumn="0" w:noHBand="0" w:noVBand="1"/>
      </w:tblPr>
      <w:tblGrid>
        <w:gridCol w:w="5874"/>
        <w:gridCol w:w="5607"/>
      </w:tblGrid>
      <w:tr w:rsidR="00237A47" w14:paraId="0F5F5261" w14:textId="77777777" w:rsidTr="00C87100">
        <w:trPr>
          <w:trHeight w:val="267"/>
        </w:trPr>
        <w:tc>
          <w:tcPr>
            <w:tcW w:w="11481" w:type="dxa"/>
            <w:gridSpan w:val="2"/>
            <w:vAlign w:val="center"/>
          </w:tcPr>
          <w:p w14:paraId="1BEA8790" w14:textId="6D0BD7C8" w:rsidR="00237A47" w:rsidRDefault="00237A47" w:rsidP="00906707">
            <w:pPr>
              <w:bidi/>
              <w:jc w:val="center"/>
              <w:rPr>
                <w:rFonts w:ascii="David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>הזזה א</w:t>
            </w:r>
            <w:r w:rsidR="00687A8B">
              <w:rPr>
                <w:rFonts w:ascii="David" w:hAnsi="David" w:cs="David" w:hint="cs"/>
                <w:rtl/>
              </w:rPr>
              <w:t>נכית</w:t>
            </w:r>
          </w:p>
        </w:tc>
      </w:tr>
      <w:tr w:rsidR="00237A47" w14:paraId="635E4D28" w14:textId="77777777" w:rsidTr="00C87100">
        <w:trPr>
          <w:trHeight w:val="2242"/>
        </w:trPr>
        <w:tc>
          <w:tcPr>
            <w:tcW w:w="11481" w:type="dxa"/>
            <w:gridSpan w:val="2"/>
            <w:vAlign w:val="center"/>
          </w:tcPr>
          <w:p w14:paraId="56E811C4" w14:textId="77777777" w:rsidR="00237A47" w:rsidRDefault="00237A47" w:rsidP="00906707">
            <w:p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hAnsi="David" w:cs="David" w:hint="cs"/>
                <w:rtl/>
              </w:rPr>
              <w:t xml:space="preserve">אם נקח את משוואת 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hAnsi="David" w:cs="David"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4C94D8" w:themeColor="text2" w:themeTint="8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4C94D8" w:themeColor="text2" w:themeTint="8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4C94D8" w:themeColor="text2" w:themeTint="8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4C94D8" w:themeColor="text2" w:themeTint="80"/>
                  <w:sz w:val="28"/>
                  <w:szCs w:val="28"/>
                </w:rPr>
                <m:t>=1</m:t>
              </m:r>
            </m:oMath>
          </w:p>
          <w:p w14:paraId="1FFE6914" w14:textId="1EFBD664" w:rsidR="00237A47" w:rsidRDefault="00237A47" w:rsidP="00906707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ונציב במקום </w:t>
            </w:r>
            <m:oMath>
              <m:r>
                <w:rPr>
                  <w:rFonts w:ascii="Cambria Math" w:hAnsi="Cambria Math" w:cs="David"/>
                  <w:color w:val="4C94D8" w:themeColor="text2" w:themeTint="80"/>
                </w:rPr>
                <m:t>y</m:t>
              </m:r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Arial" w:hint="cs"/>
                  <w:rtl/>
                </w:rPr>
                <m:t>←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color w:val="C00000"/>
                </w:rPr>
                <m:t>y-t</m:t>
              </m:r>
            </m:oMath>
            <w:r w:rsidRPr="002566D7">
              <w:rPr>
                <w:rFonts w:ascii="David" w:eastAsiaTheme="minorEastAsia" w:hAnsi="David" w:cs="David"/>
                <w:color w:val="C00000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אז תתקבל משוואה חדשה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y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-t</m:t>
                      </m:r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David"/>
                          <w:color w:val="C00000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  <w:color w:val="C00000"/>
                  <w:sz w:val="28"/>
                  <w:szCs w:val="28"/>
                </w:rPr>
                <m:t>=1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המייצגת אליפסה כך ש:</w:t>
            </w:r>
          </w:p>
          <w:p w14:paraId="7E11F064" w14:textId="77777777" w:rsidR="00237A47" w:rsidRDefault="00237A47" w:rsidP="00906707">
            <w:pPr>
              <w:bidi/>
              <w:rPr>
                <w:rFonts w:ascii="David" w:hAnsi="David" w:cs="David"/>
                <w:rtl/>
              </w:rPr>
            </w:pPr>
          </w:p>
          <w:p w14:paraId="11401B26" w14:textId="6209282E" w:rsidR="00237A47" w:rsidRPr="00C652FE" w:rsidRDefault="00237A47" w:rsidP="00906707">
            <w:pPr>
              <w:bidi/>
              <w:rPr>
                <w:rFonts w:ascii="David" w:eastAsiaTheme="minorEastAsia" w:hAnsi="David" w:cs="David" w:hint="cs"/>
                <w:rtl/>
              </w:rPr>
            </w:pPr>
            <w:r>
              <w:rPr>
                <w:rFonts w:ascii="David" w:hAnsi="David" w:cs="David" w:hint="cs"/>
                <w:rtl/>
              </w:rPr>
              <w:t xml:space="preserve">אם הנקודה </w:t>
            </w:r>
            <m:oMath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(</m:t>
              </m:r>
              <m:r>
                <w:rPr>
                  <w:rFonts w:ascii="Cambria Math" w:hAnsi="Cambria Math" w:cs="David"/>
                  <w:color w:val="4C94D8" w:themeColor="text2" w:themeTint="80"/>
                </w:rPr>
                <m:t>x,y</m:t>
              </m:r>
              <m:r>
                <w:rPr>
                  <w:rFonts w:ascii="Cambria Math" w:hAnsi="Cambria Math" w:cs="David" w:hint="cs"/>
                  <w:color w:val="4C94D8" w:themeColor="text2" w:themeTint="8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ה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>אליפסה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 xml:space="preserve"> </w:t>
            </w:r>
            <w:r w:rsidRPr="00C652FE">
              <w:rPr>
                <w:rFonts w:ascii="David" w:hAnsi="David" w:cs="David" w:hint="cs"/>
                <w:color w:val="4C94D8" w:themeColor="text2" w:themeTint="80"/>
                <w:rtl/>
              </w:rPr>
              <w:t xml:space="preserve">המקורית </w:t>
            </w:r>
            <w:r>
              <w:rPr>
                <w:rFonts w:ascii="David" w:hAnsi="David" w:cs="David" w:hint="cs"/>
                <w:color w:val="4C94D8" w:themeColor="text2" w:themeTint="80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 xml:space="preserve">אז הנקודה </w:t>
            </w:r>
            <m:oMath>
              <m:r>
                <w:rPr>
                  <w:rFonts w:ascii="Cambria Math" w:hAnsi="Cambria Math" w:cs="David" w:hint="cs"/>
                  <w:color w:val="C00000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x</m:t>
              </m:r>
              <m:r>
                <w:rPr>
                  <w:rFonts w:ascii="Cambria Math" w:hAnsi="Cambria Math" w:cs="David"/>
                  <w:color w:val="C00000"/>
                </w:rPr>
                <m:t>,y</m:t>
              </m:r>
              <m:r>
                <w:rPr>
                  <w:rFonts w:ascii="Cambria Math" w:eastAsiaTheme="minorEastAsia" w:hAnsi="Cambria Math" w:cs="David"/>
                  <w:color w:val="C00000"/>
                </w:rPr>
                <m:t>+t</m:t>
              </m:r>
              <m:r>
                <w:rPr>
                  <w:rFonts w:ascii="Cambria Math" w:hAnsi="Cambria Math" w:cs="David" w:hint="cs"/>
                  <w:color w:val="C00000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נמצאת על גרף </w:t>
            </w:r>
            <w:r w:rsidRPr="00C652FE">
              <w:rPr>
                <w:rFonts w:ascii="David" w:eastAsiaTheme="minorEastAsia" w:hAnsi="David" w:cs="David" w:hint="cs"/>
                <w:color w:val="C00000"/>
                <w:rtl/>
              </w:rPr>
              <w:t>האליפסה</w:t>
            </w:r>
            <w:r w:rsidRPr="00C652FE">
              <w:rPr>
                <w:rFonts w:ascii="David" w:eastAsiaTheme="minorEastAsia" w:hAnsi="David" w:cs="David"/>
                <w:color w:val="C00000"/>
              </w:rPr>
              <w:t xml:space="preserve"> </w:t>
            </w:r>
            <w:r w:rsidRPr="00C652FE">
              <w:rPr>
                <w:rFonts w:ascii="David" w:eastAsiaTheme="minorEastAsia" w:hAnsi="David" w:cs="David" w:hint="cs"/>
                <w:color w:val="C00000"/>
                <w:rtl/>
              </w:rPr>
              <w:t xml:space="preserve"> החדשה </w:t>
            </w:r>
          </w:p>
        </w:tc>
      </w:tr>
      <w:tr w:rsidR="00237A47" w14:paraId="1E2C8454" w14:textId="77777777" w:rsidTr="00C87100">
        <w:trPr>
          <w:trHeight w:val="267"/>
        </w:trPr>
        <w:tc>
          <w:tcPr>
            <w:tcW w:w="5874" w:type="dxa"/>
          </w:tcPr>
          <w:p w14:paraId="33C2D4E5" w14:textId="2EA089F7" w:rsidR="00237A47" w:rsidRDefault="00237A47" w:rsidP="00906707">
            <w:pPr>
              <w:bidi/>
              <w:jc w:val="center"/>
              <w:rPr>
                <w:rFonts w:ascii="David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תזוז </w:t>
            </w:r>
            <w:r w:rsidR="00687A8B">
              <w:rPr>
                <w:rFonts w:ascii="David" w:eastAsiaTheme="minorEastAsia" w:hAnsi="David" w:cs="David" w:hint="cs"/>
                <w:rtl/>
              </w:rPr>
              <w:t>למעלה</w:t>
            </w:r>
          </w:p>
        </w:tc>
        <w:tc>
          <w:tcPr>
            <w:tcW w:w="5607" w:type="dxa"/>
          </w:tcPr>
          <w:p w14:paraId="546E151B" w14:textId="51430340" w:rsidR="00237A47" w:rsidRPr="002566D7" w:rsidRDefault="00237A47" w:rsidP="00906707">
            <w:pPr>
              <w:bidi/>
              <w:jc w:val="center"/>
              <w:rPr>
                <w:rFonts w:ascii="David" w:eastAsiaTheme="minorEastAsia" w:hAnsi="David" w:cs="David" w:hint="cs"/>
                <w:rtl/>
              </w:rPr>
            </w:pPr>
            <w:r w:rsidRPr="002566D7">
              <w:rPr>
                <w:rFonts w:ascii="David" w:eastAsiaTheme="minorEastAsia" w:hAnsi="David" w:cs="David" w:hint="cs"/>
                <w:rtl/>
              </w:rPr>
              <w:t xml:space="preserve">אם </w:t>
            </w:r>
            <m:oMath>
              <m:r>
                <w:rPr>
                  <w:rFonts w:ascii="Cambria Math" w:eastAsiaTheme="minorEastAsia" w:hAnsi="Cambria Math" w:cs="David"/>
                </w:rPr>
                <m:t>t</m:t>
              </m:r>
              <m:r>
                <w:rPr>
                  <w:rFonts w:ascii="Cambria Math" w:eastAsiaTheme="minorEastAsia" w:hAnsi="Cambria Math" w:cs="David"/>
                </w:rPr>
                <m:t>&lt;0</m:t>
              </m:r>
            </m:oMath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2566D7"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ה</w:t>
            </w:r>
            <w:r>
              <w:rPr>
                <w:rFonts w:ascii="David" w:eastAsiaTheme="minorEastAsia" w:hAnsi="David" w:cs="David" w:hint="cs"/>
                <w:color w:val="4C94D8" w:themeColor="text2" w:themeTint="80"/>
                <w:rtl/>
              </w:rPr>
              <w:t>אליפסה</w:t>
            </w:r>
            <w:r w:rsidRPr="002566D7"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תזוז </w:t>
            </w:r>
            <w:r w:rsidR="00687A8B">
              <w:rPr>
                <w:rFonts w:ascii="David" w:eastAsiaTheme="minorEastAsia" w:hAnsi="David" w:cs="David" w:hint="cs"/>
                <w:rtl/>
              </w:rPr>
              <w:t>למטה</w:t>
            </w:r>
          </w:p>
        </w:tc>
      </w:tr>
      <w:tr w:rsidR="00C87100" w14:paraId="12D1D68F" w14:textId="77777777" w:rsidTr="00C87100">
        <w:trPr>
          <w:trHeight w:val="3259"/>
        </w:trPr>
        <w:tc>
          <w:tcPr>
            <w:tcW w:w="5874" w:type="dxa"/>
          </w:tcPr>
          <w:p w14:paraId="2CDD43FD" w14:textId="0CBE8575" w:rsidR="00237A47" w:rsidRDefault="00C87100" w:rsidP="00C87100">
            <w:pPr>
              <w:bidi/>
              <w:jc w:val="center"/>
              <w:rPr>
                <w:rFonts w:ascii="David" w:hAnsi="David" w:cs="David" w:hint="cs"/>
                <w:rtl/>
              </w:rPr>
            </w:pPr>
            <w:r w:rsidRPr="00C87100">
              <w:rPr>
                <w:rFonts w:ascii="David" w:hAnsi="David" w:cs="David"/>
                <w:rtl/>
              </w:rPr>
              <w:drawing>
                <wp:inline distT="0" distB="0" distL="0" distR="0" wp14:anchorId="04128B2F" wp14:editId="454EC75A">
                  <wp:extent cx="2795286" cy="2332475"/>
                  <wp:effectExtent l="0" t="0" r="5080" b="0"/>
                  <wp:docPr id="912744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74421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467" cy="23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14:paraId="3F860099" w14:textId="0D09CF35" w:rsidR="00237A47" w:rsidRDefault="00C87100" w:rsidP="00C87100">
            <w:pPr>
              <w:bidi/>
              <w:jc w:val="center"/>
              <w:rPr>
                <w:rFonts w:ascii="David" w:hAnsi="David" w:cs="David"/>
                <w:rtl/>
              </w:rPr>
            </w:pPr>
            <w:r w:rsidRPr="00C87100">
              <w:rPr>
                <w:rFonts w:ascii="David" w:hAnsi="David" w:cs="David"/>
                <w:rtl/>
              </w:rPr>
              <w:drawing>
                <wp:inline distT="0" distB="0" distL="0" distR="0" wp14:anchorId="4C5ED807" wp14:editId="38A04DEC">
                  <wp:extent cx="2835929" cy="2378597"/>
                  <wp:effectExtent l="0" t="0" r="2540" b="3175"/>
                  <wp:docPr id="2314156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1565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38" cy="240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E7485" w14:textId="77777777" w:rsidR="00B43C65" w:rsidRDefault="00B43C65" w:rsidP="00B43C65">
      <w:pPr>
        <w:bidi/>
        <w:rPr>
          <w:rFonts w:ascii="David" w:eastAsiaTheme="minorEastAsia" w:hAnsi="David" w:cs="David"/>
          <w:rtl/>
        </w:rPr>
      </w:pPr>
    </w:p>
    <w:p w14:paraId="5672A681" w14:textId="74806B99" w:rsidR="00473BC8" w:rsidRDefault="00473BC8" w:rsidP="008E7D65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=729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חלוקת שיעורי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r>
          <w:rPr>
            <w:rFonts w:ascii="Cambria Math" w:eastAsiaTheme="minorEastAsia" w:hAnsi="Cambria Math" w:cs="David"/>
          </w:rPr>
          <m:t>3</m:t>
        </m:r>
      </m:oMath>
      <w:r>
        <w:rPr>
          <w:rFonts w:ascii="David" w:eastAsiaTheme="minorEastAsia" w:hAnsi="David" w:cs="David" w:hint="cs"/>
          <w:rtl/>
        </w:rPr>
        <w:t xml:space="preserve"> . מצאו את מוקדי האליפסה. (תוכלו להשאיר שורש בתשובתכם).</w:t>
      </w:r>
      <w:r>
        <w:rPr>
          <w:rFonts w:ascii="David" w:eastAsiaTheme="minorEastAsia" w:hAnsi="David" w:cs="David"/>
          <w:rtl/>
        </w:rPr>
        <w:br/>
      </w:r>
    </w:p>
    <w:p w14:paraId="18F3E24A" w14:textId="4FF072D8" w:rsidR="00E271EE" w:rsidRDefault="00022A86" w:rsidP="008E7D65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חלוקת שיעורי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r>
          <w:rPr>
            <w:rFonts w:ascii="Cambria Math" w:eastAsiaTheme="minorEastAsia" w:hAnsi="Cambria Math" w:cs="David"/>
          </w:rPr>
          <m:t>4</m:t>
        </m:r>
      </m:oMath>
      <w:r>
        <w:rPr>
          <w:rFonts w:ascii="David" w:eastAsiaTheme="minorEastAsia" w:hAnsi="David" w:cs="David" w:hint="cs"/>
          <w:rtl/>
        </w:rPr>
        <w:t xml:space="preserve"> . מצאו את מוקדי האליפסה.</w:t>
      </w:r>
      <w:r w:rsidR="00473BC8">
        <w:rPr>
          <w:rFonts w:ascii="David" w:eastAsiaTheme="minorEastAsia" w:hAnsi="David" w:cs="David" w:hint="cs"/>
          <w:rtl/>
        </w:rPr>
        <w:t xml:space="preserve"> (תוכלו להשאיר שורש בתשובתכם).</w:t>
      </w:r>
      <w:r w:rsidR="00E271EE">
        <w:rPr>
          <w:rFonts w:ascii="David" w:eastAsiaTheme="minorEastAsia" w:hAnsi="David" w:cs="David"/>
          <w:rtl/>
        </w:rPr>
        <w:br/>
      </w:r>
    </w:p>
    <w:p w14:paraId="39C692C4" w14:textId="2A03228F" w:rsidR="00022A86" w:rsidRPr="00E271EE" w:rsidRDefault="00E271EE" w:rsidP="008E7D65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=36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הכפלת שיעורי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</w:t>
      </w:r>
      <w:r w:rsidRPr="00E271EE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מצאו את מוקדי האליפסה.</w:t>
      </w:r>
      <w:r w:rsidR="00022A86" w:rsidRPr="00E271EE">
        <w:rPr>
          <w:rFonts w:ascii="David" w:eastAsiaTheme="minorEastAsia" w:hAnsi="David" w:cs="David"/>
          <w:rtl/>
        </w:rPr>
        <w:br/>
      </w:r>
    </w:p>
    <w:p w14:paraId="23A0C7C8" w14:textId="3840DB3E" w:rsidR="00B67238" w:rsidRDefault="00B67238" w:rsidP="008E7D65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 w:rsidRPr="00B67238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r>
          <w:rPr>
            <w:rFonts w:ascii="Cambria Math" w:hAnsi="Cambria Math" w:cs="David"/>
          </w:rPr>
          <m:t>25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הכפלת שיעורי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4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</w:t>
      </w:r>
    </w:p>
    <w:p w14:paraId="5BA45731" w14:textId="7E04B23E" w:rsidR="00B67238" w:rsidRDefault="00B67238" w:rsidP="008E7D65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w:r w:rsidR="00E271EE">
        <w:rPr>
          <w:rFonts w:ascii="David" w:eastAsiaTheme="minorEastAsia" w:hAnsi="David" w:cs="David" w:hint="cs"/>
          <w:rtl/>
        </w:rPr>
        <w:t>מוקדי</w:t>
      </w:r>
      <w:r>
        <w:rPr>
          <w:rFonts w:ascii="David" w:eastAsiaTheme="minorEastAsia" w:hAnsi="David" w:cs="David" w:hint="cs"/>
          <w:rtl/>
        </w:rPr>
        <w:t xml:space="preserve"> האליפסה.</w:t>
      </w:r>
    </w:p>
    <w:p w14:paraId="3E2F31A9" w14:textId="650A24C1" w:rsidR="00B67238" w:rsidRDefault="00B67238" w:rsidP="008E7D65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ישר המקביל לציר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חותך את האליפסה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ואת המעגל בנקודה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  <w:r w:rsidR="00E271EE">
        <w:rPr>
          <w:rFonts w:ascii="David" w:eastAsiaTheme="minorEastAsia" w:hAnsi="David" w:cs="David" w:hint="cs"/>
          <w:rtl/>
        </w:rPr>
        <w:t xml:space="preserve"> (שתי הנקודות ברביע ה</w:t>
      </w:r>
      <w:r w:rsidR="000B014E">
        <w:rPr>
          <w:rFonts w:ascii="David" w:eastAsiaTheme="minorEastAsia" w:hAnsi="David" w:cs="David" w:hint="cs"/>
          <w:rtl/>
        </w:rPr>
        <w:t>שני</w:t>
      </w:r>
      <w:r w:rsidR="00E271EE">
        <w:rPr>
          <w:rFonts w:ascii="David" w:eastAsiaTheme="minorEastAsia" w:hAnsi="David" w:cs="David" w:hint="cs"/>
          <w:rtl/>
        </w:rPr>
        <w:t>)</w:t>
      </w:r>
      <w:r w:rsidR="000B014E"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 w:hint="cs"/>
          <w:rtl/>
        </w:rPr>
        <w:t xml:space="preserve"> נתון </w:t>
      </w:r>
      <m:oMath>
        <m:r>
          <w:rPr>
            <w:rFonts w:ascii="Cambria Math" w:eastAsiaTheme="minorEastAsia" w:hAnsi="Cambria Math" w:cs="David"/>
          </w:rPr>
          <m:t>AB=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3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</m:oMath>
      <w:r w:rsidR="00E271EE">
        <w:rPr>
          <w:rFonts w:ascii="David" w:eastAsiaTheme="minorEastAsia" w:hAnsi="David" w:cs="David" w:hint="cs"/>
          <w:rtl/>
        </w:rPr>
        <w:t xml:space="preserve">. מצאו את שיעורי הנקודות </w:t>
      </w:r>
      <w:r w:rsidR="00E271EE">
        <w:rPr>
          <w:rFonts w:ascii="David" w:eastAsiaTheme="minorEastAsia" w:hAnsi="David" w:cs="David"/>
        </w:rPr>
        <w:t>A</w:t>
      </w:r>
      <w:r w:rsidR="00E271EE">
        <w:rPr>
          <w:rFonts w:ascii="David" w:eastAsiaTheme="minorEastAsia" w:hAnsi="David" w:cs="David" w:hint="cs"/>
          <w:rtl/>
        </w:rPr>
        <w:t xml:space="preserve"> ו-</w:t>
      </w:r>
      <w:r w:rsidR="00E271EE">
        <w:rPr>
          <w:rFonts w:ascii="David" w:eastAsiaTheme="minorEastAsia" w:hAnsi="David" w:cs="David"/>
        </w:rPr>
        <w:t>B</w:t>
      </w:r>
      <w:r w:rsidR="00E271EE">
        <w:rPr>
          <w:rFonts w:ascii="David" w:eastAsiaTheme="minorEastAsia" w:hAnsi="David" w:cs="David" w:hint="cs"/>
          <w:rtl/>
        </w:rPr>
        <w:t>.</w:t>
      </w:r>
      <w:r w:rsidR="00E271EE">
        <w:rPr>
          <w:rFonts w:ascii="David" w:eastAsiaTheme="minorEastAsia" w:hAnsi="David" w:cs="David"/>
          <w:rtl/>
        </w:rPr>
        <w:br/>
      </w:r>
    </w:p>
    <w:p w14:paraId="09DE9D3A" w14:textId="0684D421" w:rsidR="00E271EE" w:rsidRDefault="00E271EE" w:rsidP="008E7D65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הכפלת שיעורי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</w:t>
      </w:r>
    </w:p>
    <w:p w14:paraId="3C428333" w14:textId="7299E554" w:rsidR="00E271EE" w:rsidRDefault="00E271EE" w:rsidP="008E7D65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מוקדי האליפסה.</w:t>
      </w:r>
    </w:p>
    <w:p w14:paraId="5EB02028" w14:textId="454E4838" w:rsidR="00E271EE" w:rsidRDefault="00E271EE" w:rsidP="008E7D65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ישר המקביל לציר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חותך את האליפסה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ואת המעגל בנקודה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 נתון </w:t>
      </w:r>
      <m:oMath>
        <m:r>
          <w:rPr>
            <w:rFonts w:ascii="Cambria Math" w:eastAsiaTheme="minorEastAsia" w:hAnsi="Cambria Math" w:cs="David"/>
          </w:rPr>
          <m:t>AB=</m:t>
        </m:r>
        <m:r>
          <w:rPr>
            <w:rFonts w:ascii="Cambria Math" w:eastAsiaTheme="minorEastAsia" w:hAnsi="Cambria Math" w:cs="David"/>
          </w:rPr>
          <m:t>3</m:t>
        </m:r>
      </m:oMath>
      <w:r>
        <w:rPr>
          <w:rFonts w:ascii="David" w:eastAsiaTheme="minorEastAsia" w:hAnsi="David" w:cs="David" w:hint="cs"/>
          <w:rtl/>
        </w:rPr>
        <w:t>.</w:t>
      </w:r>
      <w:r w:rsidR="000B014E" w:rsidRPr="000B014E">
        <w:rPr>
          <w:rFonts w:ascii="David" w:eastAsiaTheme="minorEastAsia" w:hAnsi="David" w:cs="David" w:hint="cs"/>
          <w:rtl/>
        </w:rPr>
        <w:t xml:space="preserve"> </w:t>
      </w:r>
      <w:r w:rsidR="000B014E">
        <w:rPr>
          <w:rFonts w:ascii="David" w:eastAsiaTheme="minorEastAsia" w:hAnsi="David" w:cs="David" w:hint="cs"/>
          <w:rtl/>
        </w:rPr>
        <w:t>(שתי הנקודות ברביע ה</w:t>
      </w:r>
      <w:r w:rsidR="00002EC4">
        <w:rPr>
          <w:rFonts w:ascii="David" w:eastAsiaTheme="minorEastAsia" w:hAnsi="David" w:cs="David" w:hint="cs"/>
          <w:rtl/>
        </w:rPr>
        <w:t>שלישי</w:t>
      </w:r>
      <w:r w:rsidR="000B014E">
        <w:rPr>
          <w:rFonts w:ascii="David" w:eastAsiaTheme="minorEastAsia" w:hAnsi="David" w:cs="David" w:hint="cs"/>
          <w:rtl/>
        </w:rPr>
        <w:t>).</w:t>
      </w:r>
      <w:r>
        <w:rPr>
          <w:rFonts w:ascii="David" w:eastAsiaTheme="minorEastAsia" w:hAnsi="David" w:cs="David" w:hint="cs"/>
          <w:rtl/>
        </w:rPr>
        <w:t xml:space="preserve"> מצאו את שיעורי הנקודות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. </w:t>
      </w:r>
      <w:r w:rsidR="002B4713">
        <w:rPr>
          <w:rFonts w:ascii="David" w:eastAsiaTheme="minorEastAsia" w:hAnsi="David" w:cs="David"/>
          <w:rtl/>
        </w:rPr>
        <w:br/>
      </w:r>
    </w:p>
    <w:p w14:paraId="2E882383" w14:textId="704B131B" w:rsidR="00494DF6" w:rsidRDefault="002B4713" w:rsidP="008E7D65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R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הכפלת שיעורי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הנקודות על המעגל בגודל קבוע </w:t>
      </w:r>
      <w:r w:rsidR="00796FA8">
        <w:rPr>
          <w:rFonts w:ascii="David" w:eastAsiaTheme="minorEastAsia" w:hAnsi="David" w:cs="David" w:hint="cs"/>
          <w:rtl/>
        </w:rPr>
        <w:t>ב</w:t>
      </w:r>
      <w:r>
        <w:rPr>
          <w:rFonts w:ascii="David" w:eastAsiaTheme="minorEastAsia" w:hAnsi="David" w:cs="David" w:hint="cs"/>
          <w:rtl/>
        </w:rPr>
        <w:t xml:space="preserve">כך שמתקבלת האליפסה </w:t>
      </w:r>
      <m:oMath>
        <m:r>
          <w:rPr>
            <w:rFonts w:ascii="Cambria Math" w:eastAsiaTheme="minorEastAsia" w:hAnsi="Cambria Math" w:cs="David"/>
          </w:rPr>
          <m:t>4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+9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=144</m:t>
        </m:r>
      </m:oMath>
      <w:r>
        <w:rPr>
          <w:rFonts w:ascii="David" w:eastAsiaTheme="minorEastAsia" w:hAnsi="David" w:cs="David" w:hint="cs"/>
          <w:rtl/>
        </w:rPr>
        <w:t xml:space="preserve"> . מצאו את משוואת המעגל ואת הגודל הקבוע של ההכפלה.</w:t>
      </w:r>
      <w:r w:rsidR="00885CD1" w:rsidRPr="00885CD1">
        <w:rPr>
          <w:rFonts w:ascii="David" w:eastAsiaTheme="minorEastAsia" w:hAnsi="David" w:cs="David" w:hint="cs"/>
          <w:rtl/>
        </w:rPr>
        <w:t xml:space="preserve"> </w:t>
      </w:r>
      <w:r w:rsidR="00885CD1">
        <w:rPr>
          <w:rFonts w:ascii="David" w:eastAsiaTheme="minorEastAsia" w:hAnsi="David" w:cs="David" w:hint="cs"/>
          <w:rtl/>
        </w:rPr>
        <w:t>(הגודל הקבוע חיובי)</w:t>
      </w:r>
      <w:r w:rsidR="00494DF6">
        <w:rPr>
          <w:rFonts w:ascii="David" w:eastAsiaTheme="minorEastAsia" w:hAnsi="David" w:cs="David" w:hint="cs"/>
          <w:rtl/>
        </w:rPr>
        <w:t>.</w:t>
      </w:r>
      <w:r w:rsidR="00494DF6">
        <w:rPr>
          <w:rFonts w:ascii="David" w:eastAsiaTheme="minorEastAsia" w:hAnsi="David" w:cs="David"/>
          <w:rtl/>
        </w:rPr>
        <w:br/>
      </w:r>
    </w:p>
    <w:p w14:paraId="57104317" w14:textId="77777777" w:rsidR="002A23E6" w:rsidRDefault="00494DF6" w:rsidP="00494DF6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=144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חלוקת שיעורי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r>
          <w:rPr>
            <w:rFonts w:ascii="Cambria Math" w:eastAsiaTheme="minorEastAsia" w:hAnsi="Cambria Math" w:cs="David"/>
          </w:rPr>
          <m:t>3</m:t>
        </m:r>
      </m:oMath>
      <w:r>
        <w:rPr>
          <w:rFonts w:ascii="David" w:eastAsiaTheme="minorEastAsia" w:hAnsi="David" w:cs="David" w:hint="cs"/>
          <w:rtl/>
        </w:rPr>
        <w:t xml:space="preserve"> . </w:t>
      </w:r>
    </w:p>
    <w:p w14:paraId="3940BBC5" w14:textId="77777777" w:rsidR="002A23E6" w:rsidRDefault="00494DF6" w:rsidP="002A23E6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משוואת האליפסה. </w:t>
      </w:r>
    </w:p>
    <w:p w14:paraId="394F7F11" w14:textId="3A030F2B" w:rsidR="00B66F00" w:rsidRDefault="002A23E6" w:rsidP="002A23E6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מוקדיה האליפסה.</w:t>
      </w:r>
      <w:r w:rsidR="00B66F00">
        <w:rPr>
          <w:rFonts w:ascii="David" w:eastAsiaTheme="minorEastAsia" w:hAnsi="David" w:cs="David"/>
          <w:rtl/>
        </w:rPr>
        <w:br/>
      </w:r>
    </w:p>
    <w:p w14:paraId="39CA8B6A" w14:textId="3877CA21" w:rsidR="00B66F00" w:rsidRDefault="00B66F00" w:rsidP="00B66F00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המעגל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=100</m:t>
        </m:r>
      </m:oMath>
      <w:r>
        <w:rPr>
          <w:rFonts w:ascii="David" w:eastAsiaTheme="minorEastAsia" w:hAnsi="David" w:cs="David" w:hint="cs"/>
          <w:rtl/>
        </w:rPr>
        <w:t xml:space="preserve"> . בונים אליפסה המתקבלת על ידי הכפלת שיעורי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כל הנקודות על המעגל ב-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3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</w:t>
      </w:r>
    </w:p>
    <w:p w14:paraId="2A532BFD" w14:textId="77777777" w:rsidR="00B66F00" w:rsidRDefault="00B66F00" w:rsidP="00B66F00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מוקדי האליפסה.</w:t>
      </w:r>
    </w:p>
    <w:p w14:paraId="08FA5657" w14:textId="77777777" w:rsidR="00417E79" w:rsidRDefault="00B66F00" w:rsidP="00B66F00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ישר המקביל לציר ה-</w:t>
      </w:r>
      <w:r w:rsidRPr="00B66F0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חותך את האליפסה בנקודה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ואת המעגל בנקודה 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. (שתי הנקודות ברביע השני).  נתון </w:t>
      </w:r>
      <m:oMath>
        <m:r>
          <w:rPr>
            <w:rFonts w:ascii="Cambria Math" w:eastAsiaTheme="minorEastAsia" w:hAnsi="Cambria Math" w:cs="David"/>
          </w:rPr>
          <m:t>AB=</m:t>
        </m:r>
        <m:r>
          <w:rPr>
            <w:rFonts w:ascii="Cambria Math" w:eastAsiaTheme="minorEastAsia" w:hAnsi="Cambria Math" w:cs="David"/>
          </w:rPr>
          <m:t>3.2</m:t>
        </m:r>
      </m:oMath>
      <w:r>
        <w:rPr>
          <w:rFonts w:ascii="David" w:eastAsiaTheme="minorEastAsia" w:hAnsi="David" w:cs="David" w:hint="cs"/>
          <w:rtl/>
        </w:rPr>
        <w:t xml:space="preserve">. מצאו את שיעורי הנקודות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>.</w:t>
      </w:r>
    </w:p>
    <w:p w14:paraId="23CB5DC5" w14:textId="77777777" w:rsidR="00D2500A" w:rsidRDefault="00417E79" w:rsidP="00417E79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מוקדי של האליפסה (שאינה קנונית)  </w:t>
      </w:r>
      <m:oMath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David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x-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3)</m:t>
                </m:r>
              </m:e>
              <m:sup>
                <m:r>
                  <w:rPr>
                    <w:rFonts w:ascii="Cambria Math" w:hAnsi="Cambria Math" w:cs="David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25</m:t>
            </m:r>
          </m:den>
        </m:f>
        <m:r>
          <w:rPr>
            <w:rFonts w:ascii="Cambria Math" w:hAnsi="Cambria Math" w:cs="David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David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+1)</m:t>
                </m:r>
              </m:e>
              <m:sup>
                <m:r>
                  <w:rPr>
                    <w:rFonts w:ascii="Cambria Math" w:hAnsi="Cambria Math" w:cs="David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David"/>
            <w:sz w:val="28"/>
            <w:szCs w:val="28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2E0A3CAE" w14:textId="77777777" w:rsidR="008B3A9B" w:rsidRDefault="00D2500A" w:rsidP="00D2500A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מוקדי של האליפסה (שאינה קנונית)  </w:t>
      </w:r>
      <m:oMath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David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+4)</m:t>
                </m:r>
              </m:e>
              <m:sup>
                <m:r>
                  <w:rPr>
                    <w:rFonts w:ascii="Cambria Math" w:hAnsi="Cambria Math" w:cs="David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169</m:t>
            </m:r>
          </m:den>
        </m:f>
        <m:r>
          <w:rPr>
            <w:rFonts w:ascii="Cambria Math" w:hAnsi="Cambria Math" w:cs="David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David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y-</m:t>
                </m:r>
                <m:r>
                  <w:rPr>
                    <w:rFonts w:ascii="Cambria Math" w:hAnsi="Cambria Math" w:cs="David"/>
                    <w:sz w:val="28"/>
                    <w:szCs w:val="28"/>
                  </w:rPr>
                  <m:t>2)</m:t>
                </m:r>
              </m:e>
              <m:sup>
                <m:r>
                  <w:rPr>
                    <w:rFonts w:ascii="Cambria Math" w:hAnsi="Cambria Math" w:cs="David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144</m:t>
            </m:r>
          </m:den>
        </m:f>
        <m:r>
          <w:rPr>
            <w:rFonts w:ascii="Cambria Math" w:hAnsi="Cambria Math" w:cs="David"/>
            <w:sz w:val="28"/>
            <w:szCs w:val="28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214058A5" w14:textId="1C960470" w:rsidR="008B3A9B" w:rsidRDefault="008B3A9B" w:rsidP="008B3A9B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>נתון המעגל</w:t>
      </w:r>
      <w:r w:rsidR="00CA508F">
        <w:rPr>
          <w:rFonts w:ascii="David" w:eastAsiaTheme="minorEastAsia" w:hAnsi="David" w:cs="David" w:hint="cs"/>
          <w:rtl/>
        </w:rPr>
        <w:t xml:space="preserve"> שמשוואתו </w:t>
      </w:r>
      <w:r>
        <w:rPr>
          <w:rFonts w:ascii="David" w:eastAsiaTheme="minorEastAsia" w:hAnsi="David" w:cs="David" w:hint="cs"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-10kx</m:t>
        </m:r>
        <m:r>
          <w:rPr>
            <w:rFonts w:ascii="Cambria Math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+4y=200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k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4</m:t>
        </m:r>
      </m:oMath>
      <w:r w:rsidR="00CA508F">
        <w:rPr>
          <w:rFonts w:ascii="David" w:eastAsiaTheme="minorEastAsia" w:hAnsi="David" w:cs="David"/>
        </w:rPr>
        <w:t xml:space="preserve"> </w:t>
      </w:r>
      <w:r w:rsidR="00CA508F">
        <w:rPr>
          <w:rFonts w:ascii="David" w:eastAsiaTheme="minorEastAsia" w:hAnsi="David" w:cs="David" w:hint="cs"/>
          <w:rtl/>
        </w:rPr>
        <w:t xml:space="preserve"> ,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k&gt;0</m:t>
        </m:r>
      </m:oMath>
      <w:r>
        <w:rPr>
          <w:rFonts w:ascii="David" w:eastAsiaTheme="minorEastAsia" w:hAnsi="David" w:cs="David" w:hint="cs"/>
          <w:rtl/>
        </w:rPr>
        <w:t>.</w:t>
      </w:r>
      <w:r w:rsidR="00CA508F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מזיזים את המעגל כך שמרכזו יהיה בראשית הצירים. לאחר מכן כופלים פי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 w:hint="cs"/>
                <w:rtl/>
              </w:rPr>
              <m:t>3</m:t>
            </m:r>
          </m:num>
          <m:den>
            <m:r>
              <w:rPr>
                <w:rFonts w:ascii="Cambria Math" w:eastAsiaTheme="minorEastAsia" w:hAnsi="Cambria Math" w:cs="David"/>
              </w:rPr>
              <m:t>5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את שיעור ה-</w:t>
      </w:r>
      <w:r>
        <w:rPr>
          <w:rFonts w:ascii="David" w:eastAsiaTheme="minorEastAsia" w:hAnsi="David" w:cs="David"/>
        </w:rPr>
        <w:t>y</w:t>
      </w:r>
      <w:r>
        <w:rPr>
          <w:rFonts w:ascii="David" w:eastAsiaTheme="minorEastAsia" w:hAnsi="David" w:cs="David" w:hint="cs"/>
          <w:rtl/>
        </w:rPr>
        <w:t xml:space="preserve"> של כל אחת מהנקודות שעל המעגל.</w:t>
      </w:r>
      <w:r w:rsidR="00204D9C">
        <w:rPr>
          <w:rFonts w:ascii="David" w:eastAsiaTheme="minorEastAsia" w:hAnsi="David" w:cs="David"/>
          <w:rtl/>
        </w:rPr>
        <w:br/>
      </w:r>
    </w:p>
    <w:p w14:paraId="66002E95" w14:textId="51BF2ED7" w:rsidR="008B3A9B" w:rsidRDefault="008B3A9B" w:rsidP="008B3A9B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הביעו באמצעות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 xml:space="preserve"> את משוואת האליפסה המתקבלת באו</w:t>
      </w:r>
      <w:r w:rsidR="006A2BF5">
        <w:rPr>
          <w:rFonts w:ascii="David" w:eastAsiaTheme="minorEastAsia" w:hAnsi="David" w:cs="David" w:hint="cs"/>
          <w:rtl/>
        </w:rPr>
        <w:t>פ</w:t>
      </w:r>
      <w:r>
        <w:rPr>
          <w:rFonts w:ascii="David" w:eastAsiaTheme="minorEastAsia" w:hAnsi="David" w:cs="David" w:hint="cs"/>
          <w:rtl/>
        </w:rPr>
        <w:t>ן הזה.</w:t>
      </w:r>
    </w:p>
    <w:p w14:paraId="7F26633F" w14:textId="34B2CD08" w:rsidR="008B3A9B" w:rsidRDefault="008B3A9B" w:rsidP="008B3A9B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לאיזה ערך של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המוקד השמאלי הוא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24</m:t>
        </m:r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25B3767C" w14:textId="2A471076" w:rsidR="002B4713" w:rsidRDefault="00962576" w:rsidP="008B3A9B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עבור ערך ה-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 xml:space="preserve"> שמצאתם , הזיזו את האליפסה 2 יחידות שמאלה ו 5יחידות למטה. כתבו את משוואתה של האליפסה לאחר ההזזה.</w:t>
      </w:r>
      <w:r w:rsidR="00AD5A91">
        <w:rPr>
          <w:rFonts w:ascii="David" w:eastAsiaTheme="minorEastAsia" w:hAnsi="David" w:cs="David"/>
          <w:rtl/>
        </w:rPr>
        <w:br/>
      </w:r>
    </w:p>
    <w:p w14:paraId="769EA535" w14:textId="034F42D5" w:rsidR="00EE7221" w:rsidRDefault="00204D9C" w:rsidP="00204D9C">
      <w:pPr>
        <w:pStyle w:val="ListParagraph"/>
        <w:numPr>
          <w:ilvl w:val="0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האליפסה שמשוואותה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100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36</m:t>
            </m:r>
          </m:den>
        </m:f>
        <m:r>
          <w:rPr>
            <w:rFonts w:ascii="Cambria Math" w:hAnsi="Cambria Math" w:cs="David"/>
          </w:rPr>
          <m:t>=1</m:t>
        </m:r>
      </m:oMath>
      <w:r w:rsidR="00EE7221">
        <w:rPr>
          <w:rFonts w:ascii="David" w:eastAsiaTheme="minorEastAsia" w:hAnsi="David" w:cs="David" w:hint="cs"/>
          <w:rtl/>
        </w:rPr>
        <w:t xml:space="preserve"> . </w:t>
      </w:r>
      <w:r w:rsidR="00EE7221">
        <w:rPr>
          <w:rFonts w:ascii="David" w:eastAsiaTheme="minorEastAsia" w:hAnsi="David" w:cs="David"/>
          <w:rtl/>
        </w:rPr>
        <w:br/>
      </w:r>
      <w:r w:rsidR="00EE7221">
        <w:rPr>
          <w:rFonts w:ascii="David" w:eastAsiaTheme="minorEastAsia" w:hAnsi="David" w:cs="David" w:hint="cs"/>
          <w:rtl/>
        </w:rPr>
        <w:t>כפלו את שיעורי ה-</w:t>
      </w:r>
      <w:r w:rsidR="00EE7221">
        <w:rPr>
          <w:rFonts w:ascii="David" w:eastAsiaTheme="minorEastAsia" w:hAnsi="David" w:cs="David"/>
        </w:rPr>
        <w:t>y</w:t>
      </w:r>
      <w:r w:rsidR="00EE7221">
        <w:rPr>
          <w:rFonts w:ascii="David" w:eastAsiaTheme="minorEastAsia" w:hAnsi="David" w:cs="David" w:hint="cs"/>
          <w:rtl/>
        </w:rPr>
        <w:t xml:space="preserve"> של כל הנקודות על האליפסה פי </w:t>
      </w:r>
      <m:oMath>
        <m:r>
          <w:rPr>
            <w:rFonts w:ascii="Cambria Math" w:eastAsiaTheme="minorEastAsia" w:hAnsi="Cambria Math" w:cs="David"/>
          </w:rPr>
          <m:t>k</m:t>
        </m:r>
      </m:oMath>
      <w:r w:rsidR="00EE7221">
        <w:rPr>
          <w:rFonts w:ascii="David" w:eastAsiaTheme="minorEastAsia" w:hAnsi="David" w:cs="David" w:hint="cs"/>
          <w:rtl/>
        </w:rPr>
        <w:t xml:space="preserve">. </w:t>
      </w:r>
    </w:p>
    <w:p w14:paraId="0375925E" w14:textId="2FBD8544" w:rsidR="00204D9C" w:rsidRDefault="00EE7221" w:rsidP="00EE7221">
      <w:pPr>
        <w:pStyle w:val="ListParagraph"/>
        <w:numPr>
          <w:ilvl w:val="1"/>
          <w:numId w:val="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הביעו באמצעות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את משוואת האליפסה שהתקבלה.</w:t>
      </w:r>
    </w:p>
    <w:p w14:paraId="797E7C49" w14:textId="01244380" w:rsidR="001C0A04" w:rsidRDefault="00EE7221" w:rsidP="00EE722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מצאו לאילו ערכי 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/>
        </w:rPr>
        <w:t xml:space="preserve"> </w:t>
      </w:r>
      <w:r w:rsidR="00341B12">
        <w:rPr>
          <w:rFonts w:ascii="David" w:eastAsiaTheme="minorEastAsia" w:hAnsi="David" w:cs="David" w:hint="cs"/>
          <w:rtl/>
        </w:rPr>
        <w:t>המשוואה</w:t>
      </w:r>
      <w:r>
        <w:rPr>
          <w:rFonts w:ascii="David" w:eastAsiaTheme="minorEastAsia" w:hAnsi="David" w:cs="David" w:hint="cs"/>
          <w:rtl/>
        </w:rPr>
        <w:t xml:space="preserve"> שהתקבלה</w:t>
      </w:r>
      <w:r w:rsidR="00341B12">
        <w:rPr>
          <w:rFonts w:ascii="David" w:eastAsiaTheme="minorEastAsia" w:hAnsi="David" w:cs="David" w:hint="cs"/>
          <w:rtl/>
        </w:rPr>
        <w:t xml:space="preserve"> בסעיף א</w:t>
      </w:r>
      <w:r>
        <w:rPr>
          <w:rFonts w:ascii="David" w:eastAsiaTheme="minorEastAsia" w:hAnsi="David" w:cs="David" w:hint="cs"/>
          <w:rtl/>
        </w:rPr>
        <w:t xml:space="preserve"> מייצגת</w:t>
      </w:r>
      <w:r>
        <w:rPr>
          <w:rFonts w:ascii="David" w:hAnsi="David" w:cs="David" w:hint="cs"/>
          <w:rtl/>
        </w:rPr>
        <w:t>:</w:t>
      </w:r>
      <w:r>
        <w:rPr>
          <w:rFonts w:ascii="David" w:hAnsi="David" w:cs="David"/>
        </w:rPr>
        <w:br/>
        <w:t xml:space="preserve"> </w:t>
      </w:r>
      <w:r>
        <w:rPr>
          <w:rFonts w:ascii="David" w:hAnsi="David" w:cs="David" w:hint="cs"/>
          <w:rtl/>
        </w:rPr>
        <w:t xml:space="preserve"> (</w:t>
      </w:r>
      <w:r>
        <w:rPr>
          <w:rFonts w:ascii="David" w:hAnsi="David" w:cs="David"/>
        </w:rPr>
        <w:t>i</w:t>
      </w:r>
      <w:r>
        <w:rPr>
          <w:rFonts w:ascii="David" w:hAnsi="David" w:cs="David" w:hint="cs"/>
          <w:rtl/>
        </w:rPr>
        <w:t>) מעגל.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 xml:space="preserve"> (</w:t>
      </w:r>
      <w:r>
        <w:rPr>
          <w:rFonts w:ascii="David" w:hAnsi="David" w:cs="David"/>
        </w:rPr>
        <w:t>ii</w:t>
      </w:r>
      <w:r>
        <w:rPr>
          <w:rFonts w:ascii="David" w:hAnsi="David" w:cs="David" w:hint="cs"/>
          <w:rtl/>
        </w:rPr>
        <w:t>) אליפסה (שצירה הארוך על ציר ה-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>).</w:t>
      </w:r>
      <w:r>
        <w:rPr>
          <w:rFonts w:ascii="David" w:hAnsi="David" w:cs="David"/>
        </w:rPr>
        <w:br/>
      </w:r>
      <w:r>
        <w:rPr>
          <w:rFonts w:ascii="David" w:hAnsi="David" w:cs="David" w:hint="cs"/>
          <w:rtl/>
        </w:rPr>
        <w:t>(</w:t>
      </w:r>
      <w:r>
        <w:rPr>
          <w:rFonts w:ascii="David" w:hAnsi="David" w:cs="David"/>
        </w:rPr>
        <w:t>iii</w:t>
      </w:r>
      <w:r>
        <w:rPr>
          <w:rFonts w:ascii="David" w:hAnsi="David" w:cs="David" w:hint="cs"/>
          <w:rtl/>
        </w:rPr>
        <w:t>) אליפסה (שצירה הארוך על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 w:hint="cs"/>
          <w:rtl/>
        </w:rPr>
        <w:t>).</w:t>
      </w:r>
      <w:r w:rsidR="001C0A04">
        <w:rPr>
          <w:rFonts w:ascii="David" w:hAnsi="David" w:cs="David"/>
          <w:rtl/>
        </w:rPr>
        <w:br/>
      </w:r>
    </w:p>
    <w:p w14:paraId="7920B772" w14:textId="77777777" w:rsidR="001C0A04" w:rsidRPr="001C0A04" w:rsidRDefault="001C0A04" w:rsidP="001C0A04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נתונה אליפסה קנונית החותכת את ציר ה-</w:t>
      </w:r>
      <w:r w:rsidRPr="001C0A04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x</m:t>
        </m:r>
      </m:oMath>
      <w:r>
        <w:rPr>
          <w:rFonts w:ascii="David" w:hAnsi="David" w:cs="David" w:hint="cs"/>
          <w:rtl/>
        </w:rPr>
        <w:t xml:space="preserve"> בנקודות 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A</m:t>
            </m:r>
          </m:e>
          <m:sub>
            <m:r>
              <w:rPr>
                <w:rFonts w:ascii="Cambria Math" w:hAnsi="Cambria Math" w:cs="David"/>
              </w:rPr>
              <m:t>1</m:t>
            </m:r>
          </m:sub>
        </m:sSub>
      </m:oMath>
      <w:r>
        <w:rPr>
          <w:rFonts w:ascii="David" w:eastAsiaTheme="minorEastAsia" w:hAnsi="David" w:cs="David" w:hint="cs"/>
          <w:rtl/>
        </w:rPr>
        <w:t xml:space="preserve"> ו-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A</m:t>
            </m:r>
          </m:e>
          <m:sub>
            <m:r>
              <w:rPr>
                <w:rFonts w:ascii="Cambria Math" w:hAnsi="Cambria Math" w:cs="David"/>
              </w:rPr>
              <m:t>2</m:t>
            </m:r>
          </m:sub>
        </m:sSub>
      </m:oMath>
      <w:r>
        <w:rPr>
          <w:rFonts w:ascii="David" w:eastAsiaTheme="minorEastAsia" w:hAnsi="David" w:cs="David" w:hint="cs"/>
          <w:rtl/>
        </w:rPr>
        <w:t xml:space="preserve"> (שיעור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A</m:t>
            </m:r>
          </m:e>
          <m:sub>
            <m:r>
              <w:rPr>
                <w:rFonts w:ascii="Cambria Math" w:hAnsi="Cambria Math" w:cs="David"/>
              </w:rPr>
              <m:t>1</m:t>
            </m:r>
          </m:sub>
        </m:sSub>
      </m:oMath>
      <w:r>
        <w:rPr>
          <w:rFonts w:ascii="David" w:eastAsiaTheme="minorEastAsia" w:hAnsi="David" w:cs="David" w:hint="cs"/>
          <w:rtl/>
        </w:rPr>
        <w:t xml:space="preserve"> חיובי)</w:t>
      </w:r>
      <w:r>
        <w:rPr>
          <w:rFonts w:ascii="David" w:hAnsi="David" w:cs="David"/>
          <w:rtl/>
        </w:rPr>
        <w:t xml:space="preserve">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ואת ציר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hAnsi="David" w:cs="David"/>
        </w:rPr>
        <w:t xml:space="preserve"> </w:t>
      </w:r>
      <w:r>
        <w:rPr>
          <w:rFonts w:ascii="David" w:hAnsi="David" w:cs="David" w:hint="cs"/>
          <w:rtl/>
        </w:rPr>
        <w:t xml:space="preserve"> בנקודות 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B</m:t>
            </m:r>
          </m:e>
          <m:sub>
            <m:r>
              <w:rPr>
                <w:rFonts w:ascii="Cambria Math" w:hAnsi="Cambria Math" w:cs="David"/>
              </w:rPr>
              <m:t>1</m:t>
            </m:r>
          </m:sub>
        </m:sSub>
      </m:oMath>
      <w:r>
        <w:rPr>
          <w:rFonts w:ascii="David" w:eastAsiaTheme="minorEastAsia" w:hAnsi="David" w:cs="David" w:hint="cs"/>
          <w:rtl/>
        </w:rPr>
        <w:t xml:space="preserve"> ו-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B</m:t>
            </m:r>
          </m:e>
          <m:sub>
            <m:r>
              <w:rPr>
                <w:rFonts w:ascii="Cambria Math" w:hAnsi="Cambria Math" w:cs="David"/>
              </w:rPr>
              <m:t>2</m:t>
            </m:r>
          </m:sub>
        </m:sSub>
      </m:oMath>
      <w:r>
        <w:rPr>
          <w:rFonts w:ascii="David" w:eastAsiaTheme="minorEastAsia" w:hAnsi="David" w:cs="David" w:hint="cs"/>
          <w:rtl/>
        </w:rPr>
        <w:t xml:space="preserve"> (שיעור ה-</w:t>
      </w:r>
      <m:oMath>
        <m:r>
          <w:rPr>
            <w:rFonts w:ascii="Cambria Math" w:hAnsi="Cambria Math" w:cs="David"/>
          </w:rPr>
          <m:t>y</m:t>
        </m:r>
      </m:oMath>
      <w:r>
        <w:rPr>
          <w:rFonts w:ascii="David" w:eastAsiaTheme="minorEastAsia" w:hAnsi="David" w:cs="David" w:hint="cs"/>
          <w:rtl/>
        </w:rPr>
        <w:t xml:space="preserve"> של 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B</m:t>
            </m:r>
          </m:e>
          <m:sub>
            <m:r>
              <w:rPr>
                <w:rFonts w:ascii="Cambria Math" w:hAnsi="Cambria Math" w:cs="David"/>
              </w:rPr>
              <m:t>1</m:t>
            </m:r>
          </m:sub>
        </m:sSub>
      </m:oMath>
      <w:r>
        <w:rPr>
          <w:rFonts w:ascii="David" w:eastAsiaTheme="minorEastAsia" w:hAnsi="David" w:cs="David" w:hint="cs"/>
          <w:rtl/>
        </w:rPr>
        <w:t xml:space="preserve"> חיובי).</w:t>
      </w:r>
      <w:r>
        <w:rPr>
          <w:rFonts w:ascii="David" w:eastAsiaTheme="minorEastAsia" w:hAnsi="David" w:cs="David"/>
          <w:rtl/>
        </w:rPr>
        <w:br/>
      </w:r>
    </w:p>
    <w:tbl>
      <w:tblPr>
        <w:tblStyle w:val="TableGrid"/>
        <w:bidiVisual/>
        <w:tblW w:w="9781" w:type="dxa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20"/>
      </w:tblGrid>
      <w:tr w:rsidR="00AD5A91" w14:paraId="7D99E2D1" w14:textId="77777777" w:rsidTr="00AD5A91">
        <w:trPr>
          <w:trHeight w:val="3559"/>
        </w:trPr>
        <w:tc>
          <w:tcPr>
            <w:tcW w:w="4961" w:type="dxa"/>
          </w:tcPr>
          <w:p w14:paraId="39A35AB9" w14:textId="521E9EB6" w:rsidR="001C0A04" w:rsidRDefault="001C0A04" w:rsidP="00AD5A91">
            <w:pPr>
              <w:pStyle w:val="ListParagraph"/>
              <w:numPr>
                <w:ilvl w:val="1"/>
                <w:numId w:val="3"/>
              </w:numPr>
              <w:bidi/>
              <w:ind w:left="584" w:hanging="357"/>
              <w:rPr>
                <w:rFonts w:ascii="David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נתון שהישר </w:t>
            </w:r>
            <m:oMath>
              <m:r>
                <w:rPr>
                  <w:rFonts w:ascii="Cambria Math" w:eastAsiaTheme="minorEastAsia" w:hAnsi="Cambria Math" w:cs="David"/>
                </w:rPr>
                <m:t>y=-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13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12</m:t>
                  </m:r>
                </m:den>
              </m:f>
              <m:r>
                <w:rPr>
                  <w:rFonts w:ascii="Cambria Math" w:hAnsi="Cambria Math" w:cs="David"/>
                </w:rPr>
                <m:t xml:space="preserve">x 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מאונך לקטע המחבר את נקודות 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 xml:space="preserve"> -</m:t>
              </m:r>
              <m:r>
                <w:rPr>
                  <w:rFonts w:ascii="Cambria Math" w:hAnsi="Cambria Math" w:cs="David" w:hint="cs"/>
                  <w:rtl/>
                </w:rPr>
                <m:t>ו</m:t>
              </m:r>
              <m:r>
                <w:rPr>
                  <w:rFonts w:ascii="Cambria Math" w:hAnsi="Cambria Math" w:cs="Dav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B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והמרחק בין המוקד השמאלי לנקודה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B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הוא </w:t>
            </w:r>
            <m:oMath>
              <m:r>
                <w:rPr>
                  <w:rFonts w:ascii="Cambria Math" w:eastAsiaTheme="minorEastAsia" w:hAnsi="Cambria Math" w:cs="David"/>
                </w:rPr>
                <m:t>13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. מצאו את משוואת האליפסה.</w:t>
            </w:r>
            <w:r w:rsidR="00AD5A91">
              <w:rPr>
                <w:rFonts w:ascii="David" w:eastAsiaTheme="minorEastAsia" w:hAnsi="David" w:cs="David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 xml:space="preserve"> -</m:t>
              </m:r>
              <m:r>
                <w:rPr>
                  <w:rFonts w:ascii="Cambria Math" w:hAnsi="Cambria Math" w:cs="David" w:hint="cs"/>
                  <w:rtl/>
                </w:rPr>
                <m:t>ו</m:t>
              </m:r>
              <m:r>
                <w:rPr>
                  <w:rFonts w:ascii="Cambria Math" w:hAnsi="Cambria Math" w:cs="Dav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  <m:r>
                <w:rPr>
                  <w:rFonts w:ascii="Cambria Math" w:hAnsi="Cambria Math" w:cs="David"/>
                </w:rPr>
                <m:t xml:space="preserve"> </m:t>
              </m:r>
            </m:oMath>
            <w:r w:rsidR="00AD5A91">
              <w:rPr>
                <w:rFonts w:ascii="David" w:eastAsiaTheme="minorEastAsia" w:hAnsi="David" w:cs="David" w:hint="cs"/>
                <w:rtl/>
              </w:rPr>
              <w:t>הם מוקדי האליפסה כמתואר בשרטוט.</w:t>
            </w:r>
          </w:p>
        </w:tc>
        <w:tc>
          <w:tcPr>
            <w:tcW w:w="4820" w:type="dxa"/>
          </w:tcPr>
          <w:p w14:paraId="4ADC3995" w14:textId="04B66B6F" w:rsidR="001C0A04" w:rsidRDefault="00AD5A91" w:rsidP="001C0A04">
            <w:pPr>
              <w:pStyle w:val="ListParagraph"/>
              <w:bidi/>
              <w:ind w:left="0"/>
              <w:rPr>
                <w:rFonts w:ascii="David" w:hAnsi="David" w:cs="David"/>
                <w:rtl/>
              </w:rPr>
            </w:pPr>
            <w:r w:rsidRPr="00AD5A91">
              <w:rPr>
                <w:rFonts w:ascii="David" w:hAnsi="David" w:cs="David"/>
                <w:rtl/>
              </w:rPr>
              <w:drawing>
                <wp:inline distT="0" distB="0" distL="0" distR="0" wp14:anchorId="65443865" wp14:editId="1C648A8F">
                  <wp:extent cx="2923836" cy="2208496"/>
                  <wp:effectExtent l="0" t="0" r="0" b="1905"/>
                  <wp:docPr id="146112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271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102" cy="222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91" w14:paraId="2F4FCA0A" w14:textId="77777777" w:rsidTr="00AD5A91">
        <w:trPr>
          <w:trHeight w:val="491"/>
        </w:trPr>
        <w:tc>
          <w:tcPr>
            <w:tcW w:w="9781" w:type="dxa"/>
            <w:gridSpan w:val="2"/>
          </w:tcPr>
          <w:p w14:paraId="62B405CF" w14:textId="62D1013A" w:rsidR="00AD5A91" w:rsidRDefault="00AD5A91" w:rsidP="00AD5A91">
            <w:pPr>
              <w:pStyle w:val="ListParagraph"/>
              <w:numPr>
                <w:ilvl w:val="1"/>
                <w:numId w:val="3"/>
              </w:numPr>
              <w:bidi/>
              <w:ind w:left="584" w:hanging="357"/>
              <w:rPr>
                <w:rFonts w:ascii="David" w:hAnsi="David" w:cs="David"/>
                <w:rtl/>
              </w:rPr>
            </w:pPr>
            <w:r>
              <w:rPr>
                <w:rFonts w:ascii="David" w:hAnsi="David" w:cs="David"/>
              </w:rPr>
              <w:t>P</w:t>
            </w:r>
            <w:r>
              <w:rPr>
                <w:rFonts w:ascii="David" w:hAnsi="David" w:cs="David" w:hint="cs"/>
                <w:rtl/>
              </w:rPr>
              <w:t xml:space="preserve"> היא נקודה על האליפסה כך שנוצר משולש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P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>. חשבו את היקפו.</w:t>
            </w:r>
          </w:p>
        </w:tc>
      </w:tr>
      <w:tr w:rsidR="00AD5A91" w14:paraId="0CF23229" w14:textId="77777777" w:rsidTr="00AD5A91">
        <w:tc>
          <w:tcPr>
            <w:tcW w:w="9781" w:type="dxa"/>
            <w:gridSpan w:val="2"/>
          </w:tcPr>
          <w:p w14:paraId="5344AEC9" w14:textId="1C1F5301" w:rsidR="00AD5A91" w:rsidRDefault="00AD5A91" w:rsidP="00AD5A91">
            <w:pPr>
              <w:pStyle w:val="ListParagraph"/>
              <w:numPr>
                <w:ilvl w:val="1"/>
                <w:numId w:val="3"/>
              </w:numPr>
              <w:bidi/>
              <w:ind w:left="584" w:hanging="357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מקרבים את מוקדי האליפסה זה לזה לאורך ציר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>
              <w:rPr>
                <w:rFonts w:ascii="David" w:hAnsi="David" w:cs="David" w:hint="cs"/>
                <w:rtl/>
              </w:rPr>
              <w:t xml:space="preserve">. נוצרת אליפסה קנונית חדשה העוברת גם היא בנקודות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ו-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ומוקדיה הם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-</m:t>
              </m:r>
              <m:r>
                <w:rPr>
                  <w:rFonts w:ascii="Cambria Math" w:hAnsi="Cambria Math" w:cs="David" w:hint="cs"/>
                  <w:rtl/>
                </w:rPr>
                <m:t>ו</m:t>
              </m:r>
              <m:r>
                <w:rPr>
                  <w:rFonts w:ascii="Cambria Math" w:hAnsi="Cambria Math" w:cs="Dav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.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היא נקודה על האליפסה הנתונה בתחילת השאלה ו-</w:t>
            </w:r>
            <m:oMath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היא  נקודה על האליפסה החדשה כך שהקטע </w:t>
            </w:r>
            <m:oMath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מקביל לציר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. הגובה לצלע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במשולש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 xml:space="preserve"> ארוך פי </w:t>
            </w:r>
            <m:oMath>
              <m:r>
                <w:rPr>
                  <w:rFonts w:ascii="Cambria Math" w:eastAsiaTheme="minorEastAsia" w:hAnsi="Cambria Math" w:cs="David"/>
                </w:rPr>
                <m:t>k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(</w:t>
            </w:r>
            <m:oMath>
              <m:r>
                <w:rPr>
                  <w:rFonts w:ascii="Cambria Math" w:eastAsiaTheme="minorEastAsia" w:hAnsi="Cambria Math" w:cs="David"/>
                </w:rPr>
                <m:t>k</m:t>
              </m:r>
              <m:r>
                <w:rPr>
                  <w:rFonts w:ascii="Cambria Math" w:eastAsiaTheme="minorEastAsia" w:hAnsi="Cambria Math" w:cs="David"/>
                </w:rPr>
                <m:t>&gt;1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) מהגובה לצלע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במשולש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F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hAnsi="David" w:cs="David"/>
                <w:rtl/>
              </w:rPr>
              <w:br/>
            </w:r>
            <w:r>
              <w:rPr>
                <w:rFonts w:ascii="David" w:hAnsi="David" w:cs="David" w:hint="cs"/>
                <w:rtl/>
              </w:rPr>
              <w:t xml:space="preserve">(1) הביעו באמצעות </w:t>
            </w:r>
            <w:r>
              <w:rPr>
                <w:rFonts w:ascii="David" w:hAnsi="David" w:cs="David"/>
              </w:rPr>
              <w:t>k</w:t>
            </w:r>
            <w:r>
              <w:rPr>
                <w:rFonts w:ascii="David" w:hAnsi="David" w:cs="David" w:hint="cs"/>
                <w:rtl/>
              </w:rPr>
              <w:t xml:space="preserve"> את משוואת האליפסה החדשה.</w:t>
            </w:r>
            <w:r>
              <w:rPr>
                <w:rFonts w:ascii="David" w:hAnsi="David" w:cs="David"/>
                <w:rtl/>
              </w:rPr>
              <w:br/>
            </w:r>
            <w:r>
              <w:rPr>
                <w:rFonts w:ascii="David" w:hAnsi="David" w:cs="David" w:hint="cs"/>
                <w:rtl/>
              </w:rPr>
              <w:t xml:space="preserve">(2) עבור איזה ערך של </w:t>
            </w:r>
            <w:r>
              <w:rPr>
                <w:rFonts w:ascii="David" w:hAnsi="David" w:cs="David"/>
              </w:rPr>
              <w:t>k</w:t>
            </w:r>
            <w:r>
              <w:rPr>
                <w:rFonts w:ascii="David" w:hAnsi="David" w:cs="David" w:hint="cs"/>
                <w:rtl/>
              </w:rPr>
              <w:t xml:space="preserve"> המוקדים  </w:t>
            </w:r>
            <m:oMath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-</m:t>
              </m:r>
              <m:r>
                <w:rPr>
                  <w:rFonts w:ascii="Cambria Math" w:hAnsi="Cambria Math" w:cs="David" w:hint="cs"/>
                  <w:rtl/>
                </w:rPr>
                <m:t>ו</m:t>
              </m:r>
              <m:r>
                <w:rPr>
                  <w:rFonts w:ascii="Cambria Math" w:hAnsi="Cambria Math" w:cs="David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M</m:t>
                  </m:r>
                </m:e>
                <m:sub>
                  <m:r>
                    <w:rPr>
                      <w:rFonts w:ascii="Cambria Math" w:hAnsi="Cambria Math" w:cs="David"/>
                    </w:rPr>
                    <m:t>2</m:t>
                  </m:r>
                </m:sub>
              </m:sSub>
            </m:oMath>
            <w:r>
              <w:rPr>
                <w:rFonts w:ascii="David" w:eastAsiaTheme="minorEastAsia" w:hAnsi="David" w:cs="David"/>
              </w:rPr>
              <w:t xml:space="preserve"> </w:t>
            </w:r>
            <w:r>
              <w:rPr>
                <w:rFonts w:ascii="David" w:eastAsiaTheme="minorEastAsia" w:hAnsi="David" w:cs="David" w:hint="cs"/>
                <w:rtl/>
              </w:rPr>
              <w:t xml:space="preserve"> יתלכדו לנקודה אחת בראשית הצירים.</w:t>
            </w:r>
          </w:p>
        </w:tc>
      </w:tr>
    </w:tbl>
    <w:p w14:paraId="7F241152" w14:textId="77777777" w:rsidR="00054F5F" w:rsidRDefault="00054F5F" w:rsidP="00054F5F">
      <w:pPr>
        <w:bidi/>
        <w:rPr>
          <w:rFonts w:ascii="David" w:eastAsiaTheme="minorEastAsia" w:hAnsi="David" w:cs="David"/>
          <w:b/>
          <w:bCs/>
          <w:rtl/>
        </w:rPr>
      </w:pPr>
    </w:p>
    <w:p w14:paraId="2C9E110D" w14:textId="77777777" w:rsidR="00054F5F" w:rsidRPr="00C87100" w:rsidRDefault="00054F5F" w:rsidP="00054F5F">
      <w:pPr>
        <w:bidi/>
        <w:rPr>
          <w:rFonts w:ascii="David" w:eastAsiaTheme="minorEastAsia" w:hAnsi="David" w:cs="David"/>
          <w:b/>
          <w:bCs/>
          <w:sz w:val="28"/>
          <w:szCs w:val="28"/>
          <w:u w:val="single"/>
          <w:rtl/>
        </w:rPr>
      </w:pPr>
      <w:r w:rsidRPr="00C87100">
        <w:rPr>
          <w:rFonts w:ascii="David" w:eastAsiaTheme="minorEastAsia" w:hAnsi="David" w:cs="David" w:hint="cs"/>
          <w:b/>
          <w:bCs/>
          <w:sz w:val="28"/>
          <w:szCs w:val="28"/>
          <w:u w:val="single"/>
          <w:rtl/>
        </w:rPr>
        <w:t>תשובות</w:t>
      </w:r>
    </w:p>
    <w:p w14:paraId="56FFC10E" w14:textId="77182881" w:rsidR="00054F5F" w:rsidRDefault="00054F5F" w:rsidP="002F5A70">
      <w:pPr>
        <w:bidi/>
        <w:rPr>
          <w:rFonts w:ascii="David" w:eastAsiaTheme="minorEastAsia" w:hAnsi="David" w:cs="David"/>
          <w:b/>
          <w:bCs/>
          <w:rtl/>
        </w:rPr>
      </w:pPr>
      <w:r w:rsidRPr="00B43C65">
        <w:rPr>
          <w:rFonts w:ascii="David" w:eastAsiaTheme="minorEastAsia" w:hAnsi="David" w:cs="David" w:hint="cs"/>
          <w:b/>
          <w:bCs/>
          <w:rtl/>
        </w:rPr>
        <w:t>1</w:t>
      </w:r>
      <w:r>
        <w:rPr>
          <w:rFonts w:ascii="David" w:eastAsiaTheme="minorEastAsia" w:hAnsi="David" w:cs="David" w:hint="cs"/>
          <w:b/>
          <w:bCs/>
          <w:rtl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18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-18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="00B008D8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 xml:space="preserve">2.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2.5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2.5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15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 w:rsidR="0084647E">
        <w:rPr>
          <w:rFonts w:ascii="David" w:eastAsiaTheme="minorEastAsia" w:hAnsi="David" w:cs="David"/>
          <w:rtl/>
        </w:rPr>
        <w:br/>
      </w:r>
      <w:r w:rsidR="0084647E">
        <w:rPr>
          <w:rFonts w:ascii="David" w:eastAsiaTheme="minorEastAsia" w:hAnsi="David" w:cs="David" w:hint="cs"/>
          <w:b/>
          <w:bCs/>
          <w:rtl/>
        </w:rPr>
        <w:t xml:space="preserve">3.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/>
        </w:rPr>
        <w:t xml:space="preserve"> </w:t>
      </w:r>
      <w:r w:rsidR="0084647E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5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 w:hint="cs"/>
          <w:rtl/>
        </w:rPr>
        <w:t>.</w:t>
      </w:r>
      <w:r w:rsidR="0084647E">
        <w:rPr>
          <w:rFonts w:ascii="David" w:eastAsiaTheme="minorEastAsia" w:hAnsi="David" w:cs="David"/>
          <w:rtl/>
        </w:rPr>
        <w:br/>
      </w:r>
      <w:r w:rsidR="0084647E">
        <w:rPr>
          <w:rFonts w:ascii="David" w:eastAsiaTheme="minorEastAsia" w:hAnsi="David" w:cs="David" w:hint="cs"/>
          <w:b/>
          <w:bCs/>
          <w:rtl/>
        </w:rPr>
        <w:t xml:space="preserve">4. א.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3,0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/>
        </w:rPr>
        <w:t xml:space="preserve"> </w:t>
      </w:r>
      <w:r w:rsidR="0084647E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-3,0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 w:hint="cs"/>
          <w:rtl/>
        </w:rPr>
        <w:t>.</w:t>
      </w:r>
      <w:r w:rsidR="0084647E" w:rsidRPr="0084647E">
        <w:rPr>
          <w:rFonts w:ascii="David" w:eastAsiaTheme="minorEastAsia" w:hAnsi="David" w:cs="David" w:hint="cs"/>
          <w:b/>
          <w:bCs/>
          <w:rtl/>
        </w:rPr>
        <w:t xml:space="preserve"> </w:t>
      </w:r>
      <w:r w:rsidR="0084647E">
        <w:rPr>
          <w:rFonts w:ascii="David" w:eastAsiaTheme="minorEastAsia" w:hAnsi="David" w:cs="David" w:hint="cs"/>
          <w:b/>
          <w:bCs/>
          <w:rtl/>
        </w:rPr>
        <w:t>ב.</w:t>
      </w:r>
      <w:r w:rsidR="0084647E" w:rsidRPr="0084647E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-4,2.4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/>
        </w:rPr>
        <w:t xml:space="preserve"> </w:t>
      </w:r>
      <w:r w:rsidR="0084647E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B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-4,3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 w:hint="cs"/>
          <w:rtl/>
        </w:rPr>
        <w:t>.</w:t>
      </w:r>
      <w:r w:rsidR="0084647E">
        <w:rPr>
          <w:rFonts w:ascii="David" w:eastAsiaTheme="minorEastAsia" w:hAnsi="David" w:cs="David"/>
          <w:rtl/>
        </w:rPr>
        <w:br/>
      </w:r>
      <w:r w:rsidR="0084647E">
        <w:rPr>
          <w:rFonts w:ascii="David" w:eastAsiaTheme="minorEastAsia" w:hAnsi="David" w:cs="David" w:hint="cs"/>
          <w:b/>
          <w:bCs/>
          <w:rtl/>
        </w:rPr>
        <w:t xml:space="preserve">5.א.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/>
        </w:rPr>
        <w:t xml:space="preserve"> </w:t>
      </w:r>
      <w:r w:rsidR="0084647E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-5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3</m:t>
            </m:r>
          </m:e>
        </m:rad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 w:hint="cs"/>
          <w:rtl/>
        </w:rPr>
        <w:t>.</w:t>
      </w:r>
      <w:r w:rsidR="0084647E" w:rsidRPr="0084647E">
        <w:rPr>
          <w:rFonts w:ascii="David" w:eastAsiaTheme="minorEastAsia" w:hAnsi="David" w:cs="David" w:hint="cs"/>
          <w:b/>
          <w:bCs/>
          <w:rtl/>
        </w:rPr>
        <w:t xml:space="preserve"> </w:t>
      </w:r>
      <w:r w:rsidR="0084647E">
        <w:rPr>
          <w:rFonts w:ascii="David" w:eastAsiaTheme="minorEastAsia" w:hAnsi="David" w:cs="David" w:hint="cs"/>
          <w:b/>
          <w:bCs/>
          <w:rtl/>
        </w:rPr>
        <w:t>ב.</w:t>
      </w:r>
      <w:r w:rsidR="0084647E" w:rsidRPr="0084647E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-8,-3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/>
        </w:rPr>
        <w:t xml:space="preserve"> </w:t>
      </w:r>
      <w:r w:rsidR="0084647E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B</m:t>
        </m:r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-8,-6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84647E">
        <w:rPr>
          <w:rFonts w:ascii="David" w:eastAsiaTheme="minorEastAsia" w:hAnsi="David" w:cs="David" w:hint="cs"/>
          <w:rtl/>
        </w:rPr>
        <w:t>.</w:t>
      </w:r>
      <w:r w:rsidR="00796FA8">
        <w:rPr>
          <w:rFonts w:ascii="David" w:eastAsiaTheme="minorEastAsia" w:hAnsi="David" w:cs="David"/>
          <w:rtl/>
        </w:rPr>
        <w:br/>
      </w:r>
      <w:r w:rsidR="00796FA8" w:rsidRPr="00796FA8">
        <w:rPr>
          <w:rFonts w:ascii="David" w:eastAsiaTheme="minorEastAsia" w:hAnsi="David" w:cs="David" w:hint="cs"/>
          <w:b/>
          <w:bCs/>
          <w:rtl/>
        </w:rPr>
        <w:t>6.</w:t>
      </w:r>
      <w:r w:rsidR="00796FA8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eastAsiaTheme="minorEastAsia" w:hAnsi="Cambria Math" w:cs="David"/>
          </w:rPr>
          <m:t>36</m:t>
        </m:r>
      </m:oMath>
      <w:r w:rsidR="00796FA8">
        <w:rPr>
          <w:rFonts w:ascii="David" w:eastAsiaTheme="minorEastAsia" w:hAnsi="David" w:cs="David" w:hint="cs"/>
          <w:rtl/>
        </w:rPr>
        <w:t>, שיעורי ה-</w:t>
      </w:r>
      <m:oMath>
        <m:r>
          <w:rPr>
            <w:rFonts w:ascii="Cambria Math" w:eastAsiaTheme="minorEastAsia" w:hAnsi="Cambria Math" w:cs="David"/>
          </w:rPr>
          <m:t>y</m:t>
        </m:r>
      </m:oMath>
      <w:r w:rsidR="00796FA8">
        <w:rPr>
          <w:rFonts w:ascii="David" w:eastAsiaTheme="minorEastAsia" w:hAnsi="David" w:cs="David" w:hint="cs"/>
          <w:rtl/>
        </w:rPr>
        <w:t xml:space="preserve"> של הנקודות על המעגל הוכפלו פי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 w:hint="cs"/>
                <w:rtl/>
              </w:rPr>
              <m:t>2</m:t>
            </m:r>
          </m:num>
          <m:den>
            <m:r>
              <w:rPr>
                <w:rFonts w:ascii="Cambria Math" w:eastAsiaTheme="minorEastAsia" w:hAnsi="Cambria Math" w:cs="David"/>
              </w:rPr>
              <m:t>3</m:t>
            </m:r>
          </m:den>
        </m:f>
      </m:oMath>
      <w:r w:rsidR="002F5A70">
        <w:rPr>
          <w:rFonts w:ascii="David" w:eastAsiaTheme="minorEastAsia" w:hAnsi="David" w:cs="David" w:hint="cs"/>
          <w:rtl/>
        </w:rPr>
        <w:t>.</w:t>
      </w:r>
      <w:r w:rsidR="002F5A70">
        <w:rPr>
          <w:rFonts w:ascii="David" w:eastAsiaTheme="minorEastAsia" w:hAnsi="David" w:cs="David"/>
          <w:rtl/>
        </w:rPr>
        <w:br/>
      </w:r>
      <w:r w:rsidR="002F5A70" w:rsidRPr="002F5A70">
        <w:rPr>
          <w:rFonts w:ascii="David" w:eastAsiaTheme="minorEastAsia" w:hAnsi="David" w:cs="David" w:hint="cs"/>
          <w:b/>
          <w:bCs/>
          <w:rtl/>
        </w:rPr>
        <w:t>7.א.</w:t>
      </w:r>
      <w:r w:rsidR="002F5A70"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144</m:t>
            </m:r>
          </m:den>
        </m:f>
        <m:r>
          <w:rPr>
            <w:rFonts w:ascii="Cambria Math" w:hAnsi="Cambria Math" w:cs="David"/>
          </w:rPr>
          <m:t>=1</m:t>
        </m:r>
      </m:oMath>
      <w:r w:rsidR="002F5A70">
        <w:rPr>
          <w:rFonts w:ascii="David" w:eastAsiaTheme="minorEastAsia" w:hAnsi="David" w:cs="David" w:hint="cs"/>
          <w:rtl/>
        </w:rPr>
        <w:t xml:space="preserve"> . </w:t>
      </w:r>
      <w:r w:rsidR="002F5A70" w:rsidRPr="002F5A70">
        <w:rPr>
          <w:rFonts w:ascii="David" w:eastAsiaTheme="minorEastAsia" w:hAnsi="David" w:cs="David" w:hint="cs"/>
          <w:b/>
          <w:bCs/>
          <w:rtl/>
        </w:rPr>
        <w:t>ב.</w:t>
      </w:r>
      <w:r w:rsidR="002F5A70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0,8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="002F5A70">
        <w:rPr>
          <w:rFonts w:ascii="David" w:eastAsiaTheme="minorEastAsia" w:hAnsi="David" w:cs="David"/>
        </w:rPr>
        <w:t xml:space="preserve"> </w:t>
      </w:r>
      <w:r w:rsidR="002F5A70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0,-8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2</m:t>
            </m:r>
          </m:e>
        </m:rad>
        <m:r>
          <w:rPr>
            <w:rFonts w:ascii="Cambria Math" w:eastAsiaTheme="minorEastAsia" w:hAnsi="Cambria Math" w:cs="David" w:hint="cs"/>
            <w:rtl/>
          </w:rPr>
          <m:t>)</m:t>
        </m:r>
      </m:oMath>
      <w:r w:rsidR="002F5A70">
        <w:rPr>
          <w:rFonts w:ascii="David" w:eastAsiaTheme="minorEastAsia" w:hAnsi="David" w:cs="David" w:hint="cs"/>
          <w:rtl/>
        </w:rPr>
        <w:t xml:space="preserve">. </w:t>
      </w:r>
      <w:r w:rsidR="00511403">
        <w:rPr>
          <w:rFonts w:ascii="David" w:eastAsiaTheme="minorEastAsia" w:hAnsi="David" w:cs="David"/>
          <w:rtl/>
        </w:rPr>
        <w:br/>
      </w:r>
      <w:r w:rsidR="00511403">
        <w:rPr>
          <w:rFonts w:ascii="David" w:eastAsiaTheme="minorEastAsia" w:hAnsi="David" w:cs="David" w:hint="cs"/>
          <w:b/>
          <w:bCs/>
          <w:rtl/>
        </w:rPr>
        <w:t>8</w:t>
      </w:r>
      <w:r w:rsidR="00511403" w:rsidRPr="002F5A70">
        <w:rPr>
          <w:rFonts w:ascii="David" w:eastAsiaTheme="minorEastAsia" w:hAnsi="David" w:cs="David" w:hint="cs"/>
          <w:b/>
          <w:bCs/>
          <w:rtl/>
        </w:rPr>
        <w:t>.א.</w:t>
      </w:r>
      <w:r w:rsidR="00511403"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11403">
        <w:rPr>
          <w:rFonts w:ascii="David" w:eastAsiaTheme="minorEastAsia" w:hAnsi="David" w:cs="David"/>
        </w:rPr>
        <w:t xml:space="preserve"> </w:t>
      </w:r>
      <w:r w:rsidR="00511403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0,-8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11403">
        <w:rPr>
          <w:rFonts w:ascii="David" w:eastAsiaTheme="minorEastAsia" w:hAnsi="David" w:cs="David" w:hint="cs"/>
          <w:rtl/>
        </w:rPr>
        <w:t xml:space="preserve">. </w:t>
      </w:r>
      <w:r w:rsidR="00511403" w:rsidRPr="002F5A70">
        <w:rPr>
          <w:rFonts w:ascii="David" w:eastAsiaTheme="minorEastAsia" w:hAnsi="David" w:cs="David" w:hint="cs"/>
          <w:b/>
          <w:bCs/>
          <w:rtl/>
        </w:rPr>
        <w:t>ב.</w:t>
      </w:r>
      <w:r w:rsidR="00511403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-8,6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11403">
        <w:rPr>
          <w:rFonts w:ascii="David" w:eastAsiaTheme="minorEastAsia" w:hAnsi="David" w:cs="David"/>
        </w:rPr>
        <w:t xml:space="preserve"> </w:t>
      </w:r>
      <w:r w:rsidR="00511403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-4.8,6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511403">
        <w:rPr>
          <w:rFonts w:ascii="David" w:eastAsiaTheme="minorEastAsia" w:hAnsi="David" w:cs="David" w:hint="cs"/>
          <w:rtl/>
        </w:rPr>
        <w:t>.</w:t>
      </w:r>
      <w:r w:rsidR="00275EB4">
        <w:rPr>
          <w:rFonts w:ascii="David" w:eastAsiaTheme="minorEastAsia" w:hAnsi="David" w:cs="David" w:hint="cs"/>
          <w:rtl/>
        </w:rPr>
        <w:t xml:space="preserve"> </w:t>
      </w:r>
      <w:r w:rsidR="00275EB4" w:rsidRPr="00275EB4">
        <w:rPr>
          <w:rFonts w:ascii="David" w:eastAsiaTheme="minorEastAsia" w:hAnsi="David" w:cs="David" w:hint="cs"/>
          <w:b/>
          <w:bCs/>
          <w:rtl/>
        </w:rPr>
        <w:t>9.</w:t>
      </w:r>
      <w:r w:rsidR="00275EB4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7,-1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75EB4">
        <w:rPr>
          <w:rFonts w:ascii="David" w:eastAsiaTheme="minorEastAsia" w:hAnsi="David" w:cs="David"/>
        </w:rPr>
        <w:t xml:space="preserve"> </w:t>
      </w:r>
      <w:r w:rsidR="00275EB4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-1,-1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75EB4">
        <w:rPr>
          <w:rFonts w:ascii="David" w:eastAsiaTheme="minorEastAsia" w:hAnsi="David" w:cs="David" w:hint="cs"/>
          <w:rtl/>
        </w:rPr>
        <w:t xml:space="preserve">. </w:t>
      </w:r>
      <w:r w:rsidR="00275EB4">
        <w:rPr>
          <w:rFonts w:ascii="David" w:eastAsiaTheme="minorEastAsia" w:hAnsi="David" w:cs="David"/>
          <w:rtl/>
        </w:rPr>
        <w:br/>
      </w:r>
      <w:r w:rsidR="00275EB4" w:rsidRPr="00275EB4">
        <w:rPr>
          <w:rFonts w:ascii="David" w:eastAsiaTheme="minorEastAsia" w:hAnsi="David" w:cs="David" w:hint="cs"/>
          <w:b/>
          <w:bCs/>
          <w:rtl/>
        </w:rPr>
        <w:t>10.</w:t>
      </w:r>
      <w:r w:rsidR="00275EB4">
        <w:rPr>
          <w:rFonts w:ascii="David" w:eastAsiaTheme="minorEastAsia" w:hAnsi="David" w:cs="David" w:hint="cs"/>
          <w:rtl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1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75EB4">
        <w:rPr>
          <w:rFonts w:ascii="David" w:eastAsiaTheme="minorEastAsia" w:hAnsi="David" w:cs="David"/>
        </w:rPr>
        <w:t xml:space="preserve"> </w:t>
      </w:r>
      <w:r w:rsidR="00275EB4">
        <w:rPr>
          <w:rFonts w:ascii="David" w:eastAsiaTheme="minorEastAsia" w:hAnsi="David" w:cs="David" w:hint="cs"/>
          <w:rtl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David"/>
                <w:i/>
              </w:rPr>
            </m:ctrlPr>
          </m:sSubPr>
          <m:e>
            <m:r>
              <w:rPr>
                <w:rFonts w:ascii="Cambria Math" w:eastAsiaTheme="minorEastAsia" w:hAnsi="Cambria Math" w:cs="David"/>
              </w:rPr>
              <m:t>F</m:t>
            </m:r>
          </m:e>
          <m:sub>
            <m:r>
              <w:rPr>
                <w:rFonts w:ascii="Cambria Math" w:eastAsiaTheme="minorEastAsia" w:hAnsi="Cambria Math" w:cs="David"/>
              </w:rPr>
              <m:t>2</m:t>
            </m:r>
          </m:sub>
        </m:sSub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-9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75EB4">
        <w:rPr>
          <w:rFonts w:ascii="David" w:eastAsiaTheme="minorEastAsia" w:hAnsi="David" w:cs="David" w:hint="cs"/>
          <w:rtl/>
        </w:rPr>
        <w:t>.</w:t>
      </w:r>
      <w:r w:rsidR="003E2245">
        <w:rPr>
          <w:rFonts w:ascii="David" w:eastAsiaTheme="minorEastAsia" w:hAnsi="David" w:cs="David" w:hint="cs"/>
          <w:rtl/>
        </w:rPr>
        <w:t xml:space="preserve"> </w:t>
      </w:r>
      <w:r w:rsidR="003E2245" w:rsidRPr="003E2245">
        <w:rPr>
          <w:rFonts w:ascii="David" w:eastAsiaTheme="minorEastAsia" w:hAnsi="David" w:cs="David" w:hint="cs"/>
          <w:b/>
          <w:bCs/>
          <w:rtl/>
        </w:rPr>
        <w:t>11. א.</w:t>
      </w:r>
      <w:r w:rsidR="003E2245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225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81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=1</m:t>
        </m:r>
      </m:oMath>
      <w:r w:rsidR="003E2245">
        <w:rPr>
          <w:rFonts w:ascii="David" w:eastAsiaTheme="minorEastAsia" w:hAnsi="David" w:cs="David" w:hint="cs"/>
          <w:rtl/>
        </w:rPr>
        <w:t xml:space="preserve"> . </w:t>
      </w:r>
      <w:r w:rsidR="003E2245" w:rsidRPr="003E2245">
        <w:rPr>
          <w:rFonts w:ascii="David" w:eastAsiaTheme="minorEastAsia" w:hAnsi="David" w:cs="David" w:hint="cs"/>
          <w:b/>
          <w:bCs/>
          <w:rtl/>
        </w:rPr>
        <w:t>ב.</w:t>
      </w:r>
      <w:r w:rsidR="003E2245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k</m:t>
        </m:r>
        <m:r>
          <w:rPr>
            <w:rFonts w:ascii="Cambria Math" w:hAnsi="Cambria Math" w:cs="David"/>
          </w:rPr>
          <m:t>=2</m:t>
        </m:r>
      </m:oMath>
      <w:r w:rsidR="003E2245">
        <w:rPr>
          <w:rFonts w:ascii="David" w:eastAsiaTheme="minorEastAsia" w:hAnsi="David" w:cs="David"/>
        </w:rPr>
        <w:t xml:space="preserve"> </w:t>
      </w:r>
      <w:r w:rsidR="003E2245">
        <w:rPr>
          <w:rFonts w:ascii="David" w:eastAsiaTheme="minorEastAsia" w:hAnsi="David" w:cs="David" w:hint="cs"/>
          <w:rtl/>
        </w:rPr>
        <w:t xml:space="preserve">. </w:t>
      </w:r>
      <w:r w:rsidR="003E2245" w:rsidRPr="003E2245">
        <w:rPr>
          <w:rFonts w:ascii="David" w:eastAsiaTheme="minorEastAsia" w:hAnsi="David" w:cs="David" w:hint="cs"/>
          <w:b/>
          <w:bCs/>
          <w:rtl/>
        </w:rPr>
        <w:t>ג.</w:t>
      </w:r>
      <w:r w:rsidR="003E2245">
        <w:rPr>
          <w:rFonts w:ascii="David" w:eastAsiaTheme="minorEastAsia" w:hAnsi="David" w:cs="David" w:hint="cs"/>
          <w:rtl/>
        </w:rPr>
        <w:t xml:space="preserve"> </w:t>
      </w:r>
      <w:r w:rsidR="003E2245">
        <w:rPr>
          <w:rFonts w:ascii="David" w:eastAsiaTheme="minorEastAsia" w:hAnsi="David" w:cs="David"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(x+2)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900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(</m:t>
                </m:r>
                <m:r>
                  <w:rPr>
                    <w:rFonts w:ascii="Cambria Math" w:hAnsi="Cambria Math" w:cs="David"/>
                  </w:rPr>
                  <m:t>y</m:t>
                </m:r>
                <m:r>
                  <w:rPr>
                    <w:rFonts w:ascii="Cambria Math" w:hAnsi="Cambria Math" w:cs="David"/>
                  </w:rPr>
                  <m:t>+5)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324</m:t>
            </m:r>
          </m:den>
        </m:f>
        <m:r>
          <w:rPr>
            <w:rFonts w:ascii="Cambria Math" w:hAnsi="Cambria Math" w:cs="David"/>
          </w:rPr>
          <m:t>=1</m:t>
        </m:r>
      </m:oMath>
      <w:r w:rsidR="003E2245">
        <w:rPr>
          <w:rFonts w:ascii="David" w:eastAsiaTheme="minorEastAsia" w:hAnsi="David" w:cs="David" w:hint="cs"/>
          <w:rtl/>
        </w:rPr>
        <w:t>.</w:t>
      </w:r>
      <w:r w:rsidR="00117AF0">
        <w:rPr>
          <w:rFonts w:ascii="David" w:eastAsiaTheme="minorEastAsia" w:hAnsi="David" w:cs="David"/>
        </w:rPr>
        <w:t xml:space="preserve"> </w:t>
      </w:r>
      <w:r w:rsidR="00117AF0">
        <w:rPr>
          <w:rFonts w:ascii="David" w:eastAsiaTheme="minorEastAsia" w:hAnsi="David" w:cs="David"/>
        </w:rPr>
        <w:br/>
      </w:r>
      <w:r w:rsidR="00117AF0" w:rsidRPr="007F4937">
        <w:rPr>
          <w:rFonts w:ascii="David" w:eastAsiaTheme="minorEastAsia" w:hAnsi="David" w:cs="David"/>
          <w:b/>
          <w:bCs/>
        </w:rPr>
        <w:t>1</w:t>
      </w:r>
      <w:r w:rsidR="007F4937">
        <w:rPr>
          <w:rFonts w:ascii="David" w:eastAsiaTheme="minorEastAsia" w:hAnsi="David" w:cs="David"/>
          <w:b/>
          <w:bCs/>
        </w:rPr>
        <w:t>2</w:t>
      </w:r>
      <w:r w:rsidR="00117AF0" w:rsidRPr="007F4937">
        <w:rPr>
          <w:rFonts w:ascii="David" w:eastAsiaTheme="minorEastAsia" w:hAnsi="David" w:cs="David" w:hint="cs"/>
          <w:b/>
          <w:bCs/>
          <w:rtl/>
        </w:rPr>
        <w:t>.א.</w:t>
      </w:r>
      <w:r w:rsidR="00117AF0"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100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36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=1</m:t>
        </m:r>
      </m:oMath>
      <w:r w:rsidR="00117AF0">
        <w:rPr>
          <w:rFonts w:ascii="David" w:eastAsiaTheme="minorEastAsia" w:hAnsi="David" w:cs="David" w:hint="cs"/>
          <w:rtl/>
        </w:rPr>
        <w:t xml:space="preserve"> . 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ב.</w:t>
      </w:r>
      <w:r w:rsidR="007F4937">
        <w:rPr>
          <w:rFonts w:ascii="David" w:eastAsiaTheme="minorEastAsia" w:hAnsi="David" w:cs="David" w:hint="cs"/>
          <w:b/>
          <w:bCs/>
          <w:rtl/>
        </w:rPr>
        <w:t xml:space="preserve"> 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(</w:t>
      </w:r>
      <w:r w:rsidR="00117AF0" w:rsidRPr="00117AF0">
        <w:rPr>
          <w:rFonts w:ascii="David" w:eastAsiaTheme="minorEastAsia" w:hAnsi="David" w:cs="David"/>
          <w:b/>
          <w:bCs/>
        </w:rPr>
        <w:t>i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)</w:t>
      </w:r>
      <w:r w:rsidR="00117AF0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hAnsi="Cambria Math" w:cs="David"/>
          </w:rPr>
          <m:t>k</m:t>
        </m:r>
        <m:r>
          <w:rPr>
            <w:rFonts w:ascii="Cambria Math" w:hAnsi="Cambria Math" w:cs="David"/>
          </w:rPr>
          <m:t>=±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 w:rsidR="00117AF0">
        <w:rPr>
          <w:rFonts w:ascii="David" w:eastAsiaTheme="minorEastAsia" w:hAnsi="David" w:cs="David" w:hint="cs"/>
          <w:rtl/>
        </w:rPr>
        <w:t xml:space="preserve"> . 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(</w:t>
      </w:r>
      <w:r w:rsidR="00117AF0" w:rsidRPr="00117AF0">
        <w:rPr>
          <w:rFonts w:ascii="David" w:eastAsiaTheme="minorEastAsia" w:hAnsi="David" w:cs="David"/>
          <w:b/>
          <w:bCs/>
        </w:rPr>
        <w:t>ii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)</w:t>
      </w:r>
      <w:r w:rsidR="00117AF0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hAnsi="Cambria Math" w:cs="David"/>
          </w:rPr>
          <m:t>k</m:t>
        </m:r>
        <m:r>
          <w:rPr>
            <w:rFonts w:ascii="Cambria Math" w:hAnsi="Cambria Math" w:cs="David"/>
          </w:rPr>
          <m:t>&lt;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 w:rsidR="00117AF0">
        <w:rPr>
          <w:rFonts w:ascii="David" w:eastAsiaTheme="minorEastAsia" w:hAnsi="David" w:cs="David"/>
        </w:rPr>
        <w:t xml:space="preserve"> </w:t>
      </w:r>
      <w:r w:rsidR="00117AF0">
        <w:rPr>
          <w:rFonts w:ascii="David" w:eastAsiaTheme="minorEastAsia" w:hAnsi="David" w:cs="David" w:hint="cs"/>
          <w:rtl/>
        </w:rPr>
        <w:t xml:space="preserve">. </w:t>
      </w:r>
      <w:r w:rsidR="00117AF0">
        <w:rPr>
          <w:rFonts w:ascii="David" w:eastAsiaTheme="minorEastAsia" w:hAnsi="David" w:cs="David"/>
        </w:rPr>
        <w:t xml:space="preserve"> 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(</w:t>
      </w:r>
      <w:r w:rsidR="00117AF0" w:rsidRPr="00117AF0">
        <w:rPr>
          <w:rFonts w:ascii="David" w:eastAsiaTheme="minorEastAsia" w:hAnsi="David" w:cs="David"/>
          <w:b/>
          <w:bCs/>
        </w:rPr>
        <w:t>i</w:t>
      </w:r>
      <w:r w:rsidR="00117AF0">
        <w:rPr>
          <w:rFonts w:ascii="David" w:eastAsiaTheme="minorEastAsia" w:hAnsi="David" w:cs="David"/>
          <w:b/>
          <w:bCs/>
        </w:rPr>
        <w:t>i</w:t>
      </w:r>
      <w:r w:rsidR="00117AF0" w:rsidRPr="00117AF0">
        <w:rPr>
          <w:rFonts w:ascii="David" w:eastAsiaTheme="minorEastAsia" w:hAnsi="David" w:cs="David"/>
          <w:b/>
          <w:bCs/>
        </w:rPr>
        <w:t>i</w:t>
      </w:r>
      <w:r w:rsidR="00117AF0" w:rsidRPr="00117AF0">
        <w:rPr>
          <w:rFonts w:ascii="David" w:eastAsiaTheme="minorEastAsia" w:hAnsi="David" w:cs="David" w:hint="cs"/>
          <w:b/>
          <w:bCs/>
          <w:rtl/>
        </w:rPr>
        <w:t>)</w:t>
      </w:r>
      <w:r w:rsidR="00117AF0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k</m:t>
        </m:r>
        <m:r>
          <w:rPr>
            <w:rFonts w:ascii="Cambria Math" w:hAnsi="Cambria Math" w:cs="David"/>
          </w:rPr>
          <m:t>&gt;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 w:rsidR="00117AF0">
        <w:rPr>
          <w:rFonts w:ascii="David" w:eastAsiaTheme="minorEastAsia" w:hAnsi="David" w:cs="David"/>
        </w:rPr>
        <w:t xml:space="preserve"> </w:t>
      </w:r>
      <w:r w:rsidR="00117AF0">
        <w:rPr>
          <w:rFonts w:ascii="David" w:eastAsiaTheme="minorEastAsia" w:hAnsi="David" w:cs="David" w:hint="cs"/>
          <w:rtl/>
        </w:rPr>
        <w:t xml:space="preserve">או </w:t>
      </w:r>
      <m:oMath>
        <m:r>
          <w:rPr>
            <w:rFonts w:ascii="Cambria Math" w:hAnsi="Cambria Math" w:cs="David"/>
          </w:rPr>
          <m:t>k</m:t>
        </m:r>
        <m:r>
          <w:rPr>
            <w:rFonts w:ascii="Cambria Math" w:eastAsiaTheme="minorEastAsia" w:hAnsi="Cambria Math" w:cs="David"/>
          </w:rPr>
          <m:t>&lt;-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 w:rsidR="00855B4B">
        <w:rPr>
          <w:rFonts w:ascii="David" w:eastAsiaTheme="minorEastAsia" w:hAnsi="David" w:cs="David" w:hint="cs"/>
          <w:rtl/>
        </w:rPr>
        <w:t xml:space="preserve"> .</w:t>
      </w:r>
      <w:r w:rsidR="007F4937">
        <w:rPr>
          <w:rFonts w:ascii="David" w:eastAsiaTheme="minorEastAsia" w:hAnsi="David" w:cs="David"/>
          <w:rtl/>
        </w:rPr>
        <w:br/>
      </w:r>
      <w:r w:rsidR="007F4937" w:rsidRPr="007F4937">
        <w:rPr>
          <w:rFonts w:ascii="David" w:eastAsiaTheme="minorEastAsia" w:hAnsi="David" w:cs="David" w:hint="cs"/>
          <w:b/>
          <w:bCs/>
          <w:rtl/>
        </w:rPr>
        <w:t>13.</w:t>
      </w:r>
      <w:r w:rsidR="000437C7">
        <w:rPr>
          <w:rFonts w:ascii="David" w:eastAsiaTheme="minorEastAsia" w:hAnsi="David" w:cs="David" w:hint="cs"/>
          <w:b/>
          <w:bCs/>
          <w:rtl/>
        </w:rPr>
        <w:t>א.</w:t>
      </w:r>
      <w:r w:rsidR="007F4937" w:rsidRPr="007F4937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144</m:t>
            </m:r>
          </m:den>
        </m:f>
        <m:r>
          <w:rPr>
            <w:rFonts w:ascii="Cambria Math" w:hAnsi="Cambria Math" w:cs="David"/>
          </w:rPr>
          <m:t>=1</m:t>
        </m:r>
      </m:oMath>
      <w:r w:rsidR="000437C7">
        <w:rPr>
          <w:rFonts w:ascii="David" w:eastAsiaTheme="minorEastAsia" w:hAnsi="David" w:cs="David" w:hint="cs"/>
          <w:rtl/>
        </w:rPr>
        <w:t xml:space="preserve"> . </w:t>
      </w:r>
      <w:r w:rsidR="000437C7" w:rsidRPr="000437C7">
        <w:rPr>
          <w:rFonts w:ascii="David" w:eastAsiaTheme="minorEastAsia" w:hAnsi="David" w:cs="David" w:hint="cs"/>
          <w:b/>
          <w:bCs/>
          <w:rtl/>
        </w:rPr>
        <w:t>ב.</w:t>
      </w:r>
      <w:r w:rsidR="000437C7">
        <w:rPr>
          <w:rFonts w:ascii="David" w:eastAsiaTheme="minorEastAsia" w:hAnsi="David" w:cs="David" w:hint="cs"/>
          <w:rtl/>
        </w:rPr>
        <w:t xml:space="preserve"> 36 . </w:t>
      </w:r>
      <w:r w:rsidR="000437C7" w:rsidRPr="000437C7">
        <w:rPr>
          <w:rFonts w:ascii="David" w:eastAsiaTheme="minorEastAsia" w:hAnsi="David" w:cs="David" w:hint="cs"/>
          <w:b/>
          <w:bCs/>
          <w:rtl/>
        </w:rPr>
        <w:t>ג.</w:t>
      </w:r>
      <w:r w:rsidR="000437C7">
        <w:rPr>
          <w:rFonts w:ascii="David" w:eastAsiaTheme="minorEastAsia" w:hAnsi="David" w:cs="David" w:hint="cs"/>
          <w:b/>
          <w:bCs/>
          <w:rtl/>
        </w:rPr>
        <w:t xml:space="preserve">(1)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169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144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w:rPr>
            <w:rFonts w:ascii="Cambria Math" w:hAnsi="Cambria Math" w:cs="David"/>
          </w:rPr>
          <m:t>=1</m:t>
        </m:r>
      </m:oMath>
      <w:r w:rsidR="000437C7">
        <w:rPr>
          <w:rFonts w:ascii="David" w:eastAsiaTheme="minorEastAsia" w:hAnsi="David" w:cs="David" w:hint="cs"/>
          <w:b/>
          <w:bCs/>
          <w:rtl/>
        </w:rPr>
        <w:t xml:space="preserve">  (2) </w:t>
      </w:r>
      <w:r w:rsidR="000437C7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k</m:t>
        </m:r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13</m:t>
            </m:r>
          </m:num>
          <m:den>
            <m:r>
              <w:rPr>
                <w:rFonts w:ascii="Cambria Math" w:hAnsi="Cambria Math" w:cs="David"/>
              </w:rPr>
              <m:t>12</m:t>
            </m:r>
          </m:den>
        </m:f>
      </m:oMath>
      <w:r w:rsidR="000437C7">
        <w:rPr>
          <w:rFonts w:ascii="David" w:eastAsiaTheme="minorEastAsia" w:hAnsi="David" w:cs="David" w:hint="cs"/>
          <w:rtl/>
        </w:rPr>
        <w:t>.</w:t>
      </w:r>
      <w:r w:rsidR="00117AF0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</w:p>
    <w:p w14:paraId="482D85FA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7CD0E9EA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2D7C9110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0E18A909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6330326B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03CADE95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0E380C69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2F233E28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01CF29BB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75309782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5529001F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2D2EA655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0153F623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29B394A2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37C58620" w14:textId="77777777" w:rsidR="003254A8" w:rsidRDefault="003254A8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7CC324D9" w14:textId="77777777" w:rsidR="002223FE" w:rsidRDefault="002223FE" w:rsidP="003254A8">
      <w:pPr>
        <w:bidi/>
        <w:rPr>
          <w:rFonts w:ascii="David" w:eastAsiaTheme="minorEastAsia" w:hAnsi="David" w:cs="David"/>
          <w:b/>
          <w:bCs/>
          <w:rtl/>
        </w:rPr>
      </w:pPr>
    </w:p>
    <w:p w14:paraId="78C264F7" w14:textId="7EA1C76F" w:rsidR="003254A8" w:rsidRDefault="003254A8" w:rsidP="002223FE">
      <w:pPr>
        <w:bidi/>
        <w:rPr>
          <w:rFonts w:ascii="David" w:eastAsiaTheme="minorEastAsia" w:hAnsi="David" w:cs="David"/>
          <w:b/>
          <w:bCs/>
          <w:u w:val="single"/>
          <w:rtl/>
        </w:rPr>
      </w:pPr>
      <w:r w:rsidRPr="003254A8">
        <w:rPr>
          <w:rFonts w:ascii="David" w:eastAsiaTheme="minorEastAsia" w:hAnsi="David" w:cs="David" w:hint="cs"/>
          <w:b/>
          <w:bCs/>
          <w:u w:val="single"/>
          <w:rtl/>
        </w:rPr>
        <w:lastRenderedPageBreak/>
        <w:t>מצב הדדי של ישר</w:t>
      </w:r>
      <w:r w:rsidR="000005A4">
        <w:rPr>
          <w:rFonts w:ascii="David" w:eastAsiaTheme="minorEastAsia" w:hAnsi="David" w:cs="David" w:hint="cs"/>
          <w:b/>
          <w:bCs/>
          <w:u w:val="single"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David"/>
            <w:u w:val="single"/>
          </w:rPr>
          <m:t xml:space="preserve"> \ </m:t>
        </m:r>
        <m:r>
          <m:rPr>
            <m:sty m:val="bi"/>
          </m:rPr>
          <w:rPr>
            <w:rFonts w:ascii="Cambria Math" w:eastAsiaTheme="minorEastAsia" w:hAnsi="Cambria Math" w:cs="David"/>
            <w:u w:val="single"/>
          </w:rPr>
          <m:t>y=mx+n</m:t>
        </m:r>
      </m:oMath>
      <w:r w:rsidR="000005A4">
        <w:rPr>
          <w:rFonts w:ascii="David" w:eastAsiaTheme="minorEastAsia" w:hAnsi="David" w:cs="David"/>
          <w:b/>
          <w:bCs/>
          <w:u w:val="single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David"/>
            <w:u w:val="single"/>
          </w:rPr>
          <m:t>x=t</m:t>
        </m:r>
      </m:oMath>
      <w:r w:rsidR="000005A4">
        <w:rPr>
          <w:rFonts w:ascii="David" w:eastAsiaTheme="minorEastAsia" w:hAnsi="David" w:cs="David"/>
          <w:b/>
          <w:bCs/>
          <w:u w:val="single"/>
        </w:rPr>
        <w:t xml:space="preserve">\ </w:t>
      </w:r>
      <m:oMath>
        <m:r>
          <m:rPr>
            <m:sty m:val="bi"/>
          </m:rPr>
          <w:rPr>
            <w:rFonts w:ascii="Cambria Math" w:eastAsiaTheme="minorEastAsia" w:hAnsi="Cambria Math" w:cs="David"/>
            <w:u w:val="single"/>
          </w:rPr>
          <m:t>y=t</m:t>
        </m:r>
      </m:oMath>
      <w:r w:rsidRPr="003254A8">
        <w:rPr>
          <w:rFonts w:ascii="David" w:eastAsiaTheme="minorEastAsia" w:hAnsi="David" w:cs="David" w:hint="cs"/>
          <w:b/>
          <w:bCs/>
          <w:u w:val="single"/>
          <w:rtl/>
        </w:rPr>
        <w:t xml:space="preserve"> ואליפסה</w:t>
      </w:r>
      <w:r w:rsidR="00906C41" w:rsidRPr="00906C41">
        <w:rPr>
          <w:rFonts w:ascii="David" w:eastAsiaTheme="minorEastAsia" w:hAnsi="David" w:cs="David" w:hint="cs"/>
          <w:b/>
          <w:bCs/>
          <w:rtl/>
        </w:rPr>
        <w:t xml:space="preserve">  </w:t>
      </w:r>
      <m:oMath>
        <m:r>
          <w:rPr>
            <w:rFonts w:ascii="Cambria Math" w:hAnsi="Cambria Math" w:cs="David"/>
          </w:rPr>
          <m:t xml:space="preserve"> </m:t>
        </m:r>
        <m:r>
          <w:rPr>
            <w:rFonts w:ascii="Cambria Math" w:hAnsi="Cambria Math" w:cs="David" w:hint="cs"/>
            <w:rtl/>
          </w:rPr>
          <m:t xml:space="preserve"> </m:t>
        </m:r>
        <m:f>
          <m:fPr>
            <m:ctrlPr>
              <w:rPr>
                <w:rFonts w:ascii="Cambria Math" w:hAnsi="Cambria Math" w:cs="David"/>
                <w:b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b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David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 w:cs="David"/>
          </w:rPr>
          <m:t>=1</m:t>
        </m:r>
      </m:oMath>
      <w:r w:rsidRPr="003254A8">
        <w:rPr>
          <w:rFonts w:ascii="David" w:eastAsiaTheme="minorEastAsia" w:hAnsi="David" w:cs="David" w:hint="cs"/>
          <w:b/>
          <w:bCs/>
          <w:u w:val="single"/>
          <w:rtl/>
        </w:rPr>
        <w:t xml:space="preserve"> </w:t>
      </w:r>
    </w:p>
    <w:tbl>
      <w:tblPr>
        <w:tblStyle w:val="TableGrid"/>
        <w:bidiVisual/>
        <w:tblW w:w="10448" w:type="dxa"/>
        <w:tblInd w:w="-827" w:type="dxa"/>
        <w:tblLook w:val="04A0" w:firstRow="1" w:lastRow="0" w:firstColumn="1" w:lastColumn="0" w:noHBand="0" w:noVBand="1"/>
      </w:tblPr>
      <w:tblGrid>
        <w:gridCol w:w="3254"/>
        <w:gridCol w:w="3110"/>
        <w:gridCol w:w="4084"/>
      </w:tblGrid>
      <w:tr w:rsidR="002223FE" w14:paraId="27BFD3BC" w14:textId="77777777" w:rsidTr="00871853">
        <w:tc>
          <w:tcPr>
            <w:tcW w:w="3254" w:type="dxa"/>
          </w:tcPr>
          <w:p w14:paraId="1F4C087D" w14:textId="77777777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>
              <w:rPr>
                <w:rFonts w:ascii="David" w:eastAsiaTheme="minorEastAsia" w:hAnsi="David" w:cs="David" w:hint="cs"/>
                <w:b/>
                <w:bCs/>
                <w:u w:val="single"/>
                <w:rtl/>
              </w:rPr>
              <w:t>הישר חותך את האליפסה</w:t>
            </w:r>
          </w:p>
          <w:p w14:paraId="5CB8CE60" w14:textId="6866CA0C" w:rsidR="00421ADE" w:rsidRPr="003254A8" w:rsidRDefault="00421ADE" w:rsidP="00421ADE">
            <w:pPr>
              <w:bidi/>
              <w:rPr>
                <w:rFonts w:ascii="David" w:eastAsiaTheme="minorEastAsia" w:hAnsi="David" w:cs="David"/>
                <w:rtl/>
              </w:rPr>
            </w:pPr>
            <w:r w:rsidRPr="003254A8">
              <w:rPr>
                <w:rFonts w:ascii="David" w:eastAsiaTheme="minorEastAsia" w:hAnsi="David" w:cs="David" w:hint="cs"/>
                <w:rtl/>
              </w:rPr>
              <w:t xml:space="preserve">במקרה הזה יש לישר ולאליפסה </w:t>
            </w:r>
            <w:r w:rsidR="00871853">
              <w:rPr>
                <w:rFonts w:ascii="David" w:eastAsiaTheme="minorEastAsia" w:hAnsi="David" w:cs="David" w:hint="cs"/>
                <w:b/>
                <w:bCs/>
                <w:rtl/>
              </w:rPr>
              <w:t>שתי</w:t>
            </w:r>
            <w:r w:rsidRPr="003254A8">
              <w:rPr>
                <w:rFonts w:ascii="David" w:eastAsiaTheme="minorEastAsia" w:hAnsi="David" w:cs="David" w:hint="cs"/>
                <w:b/>
                <w:bCs/>
                <w:rtl/>
              </w:rPr>
              <w:t xml:space="preserve"> נקודות משותפות</w:t>
            </w:r>
            <w:r>
              <w:rPr>
                <w:rFonts w:ascii="David" w:eastAsiaTheme="minorEastAsia" w:hAnsi="David" w:cs="David" w:hint="cs"/>
                <w:rtl/>
              </w:rPr>
              <w:t xml:space="preserve"> לכן כשנפתור את </w:t>
            </w:r>
            <w:r w:rsidRPr="00421ADE">
              <w:rPr>
                <w:rFonts w:ascii="David" w:eastAsiaTheme="minorEastAsia" w:hAnsi="David" w:cs="David" w:hint="cs"/>
                <w:b/>
                <w:bCs/>
                <w:rtl/>
              </w:rPr>
              <w:t>מערכת המשוואות</w:t>
            </w:r>
            <w:r>
              <w:rPr>
                <w:rFonts w:ascii="David" w:eastAsiaTheme="minorEastAsia" w:hAnsi="David" w:cs="David" w:hint="cs"/>
                <w:rtl/>
              </w:rPr>
              <w:t xml:space="preserve"> של הישר והאליפסה נקבל </w:t>
            </w:r>
            <w:r w:rsidRPr="00421ADE">
              <w:rPr>
                <w:rFonts w:ascii="David" w:eastAsiaTheme="minorEastAsia" w:hAnsi="David" w:cs="David" w:hint="cs"/>
                <w:b/>
                <w:bCs/>
                <w:rtl/>
              </w:rPr>
              <w:t>שני פתרונות.</w:t>
            </w:r>
          </w:p>
        </w:tc>
        <w:tc>
          <w:tcPr>
            <w:tcW w:w="3110" w:type="dxa"/>
          </w:tcPr>
          <w:p w14:paraId="4104A43D" w14:textId="668FC581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>
              <w:rPr>
                <w:rFonts w:ascii="David" w:eastAsiaTheme="minorEastAsia" w:hAnsi="David" w:cs="David" w:hint="cs"/>
                <w:b/>
                <w:bCs/>
                <w:u w:val="single"/>
                <w:rtl/>
              </w:rPr>
              <w:t>הישר משיק לאליפסה</w:t>
            </w:r>
          </w:p>
          <w:p w14:paraId="38D21556" w14:textId="6F6F840A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 w:rsidRPr="003254A8">
              <w:rPr>
                <w:rFonts w:ascii="David" w:eastAsiaTheme="minorEastAsia" w:hAnsi="David" w:cs="David" w:hint="cs"/>
                <w:rtl/>
              </w:rPr>
              <w:t xml:space="preserve">במקרה הזה יש לישר ולאליפסה </w:t>
            </w:r>
            <w:r>
              <w:rPr>
                <w:rFonts w:ascii="David" w:eastAsiaTheme="minorEastAsia" w:hAnsi="David" w:cs="David" w:hint="cs"/>
                <w:b/>
                <w:bCs/>
                <w:rtl/>
              </w:rPr>
              <w:t>נקודה אחת</w:t>
            </w:r>
            <w:r w:rsidRPr="003254A8">
              <w:rPr>
                <w:rFonts w:ascii="David" w:eastAsiaTheme="minorEastAsia" w:hAnsi="David" w:cs="David" w:hint="cs"/>
                <w:b/>
                <w:bCs/>
                <w:rtl/>
              </w:rPr>
              <w:t xml:space="preserve"> משותפת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223FE">
              <w:rPr>
                <w:rFonts w:ascii="David" w:eastAsiaTheme="minorEastAsia" w:hAnsi="David" w:cs="David" w:hint="cs"/>
                <w:rtl/>
              </w:rPr>
              <w:t>ו</w:t>
            </w:r>
            <w:r>
              <w:rPr>
                <w:rFonts w:ascii="David" w:eastAsiaTheme="minorEastAsia" w:hAnsi="David" w:cs="David" w:hint="cs"/>
                <w:rtl/>
              </w:rPr>
              <w:t xml:space="preserve">לכן כשנפתור את </w:t>
            </w:r>
            <w:r w:rsidRPr="00421ADE">
              <w:rPr>
                <w:rFonts w:ascii="David" w:eastAsiaTheme="minorEastAsia" w:hAnsi="David" w:cs="David" w:hint="cs"/>
                <w:b/>
                <w:bCs/>
                <w:rtl/>
              </w:rPr>
              <w:t>מערכת המשוואות</w:t>
            </w:r>
            <w:r>
              <w:rPr>
                <w:rFonts w:ascii="David" w:eastAsiaTheme="minorEastAsia" w:hAnsi="David" w:cs="David" w:hint="cs"/>
                <w:rtl/>
              </w:rPr>
              <w:t xml:space="preserve"> של הישר והאליפסה נקבל </w:t>
            </w:r>
            <w:r>
              <w:rPr>
                <w:rFonts w:ascii="David" w:eastAsiaTheme="minorEastAsia" w:hAnsi="David" w:cs="David" w:hint="cs"/>
                <w:b/>
                <w:bCs/>
                <w:rtl/>
              </w:rPr>
              <w:t>פתרון יחיד.</w:t>
            </w:r>
          </w:p>
        </w:tc>
        <w:tc>
          <w:tcPr>
            <w:tcW w:w="4084" w:type="dxa"/>
          </w:tcPr>
          <w:p w14:paraId="0254E8C1" w14:textId="73E389FF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>
              <w:rPr>
                <w:rFonts w:ascii="David" w:eastAsiaTheme="minorEastAsia" w:hAnsi="David" w:cs="David" w:hint="cs"/>
                <w:b/>
                <w:bCs/>
                <w:u w:val="single"/>
                <w:rtl/>
              </w:rPr>
              <w:t>הישר והאליפסה זרים</w:t>
            </w:r>
          </w:p>
          <w:p w14:paraId="6E8963A0" w14:textId="17363401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 w:rsidRPr="003254A8">
              <w:rPr>
                <w:rFonts w:ascii="David" w:eastAsiaTheme="minorEastAsia" w:hAnsi="David" w:cs="David" w:hint="cs"/>
                <w:rtl/>
              </w:rPr>
              <w:t xml:space="preserve">במקרה הזה לישר ולאליפסה </w:t>
            </w:r>
            <w:r w:rsidR="002223FE">
              <w:rPr>
                <w:rFonts w:ascii="David" w:eastAsiaTheme="minorEastAsia" w:hAnsi="David" w:cs="David" w:hint="cs"/>
                <w:rtl/>
              </w:rPr>
              <w:t xml:space="preserve">אין נקודות משותפות ולכן כשנפתור את </w:t>
            </w:r>
            <w:r w:rsidR="002223FE" w:rsidRPr="00421ADE">
              <w:rPr>
                <w:rFonts w:ascii="David" w:eastAsiaTheme="minorEastAsia" w:hAnsi="David" w:cs="David" w:hint="cs"/>
                <w:b/>
                <w:bCs/>
                <w:rtl/>
              </w:rPr>
              <w:t>מערכת המשוואות</w:t>
            </w:r>
            <w:r w:rsidR="002223FE">
              <w:rPr>
                <w:rFonts w:ascii="David" w:eastAsiaTheme="minorEastAsia" w:hAnsi="David" w:cs="David" w:hint="cs"/>
                <w:rtl/>
              </w:rPr>
              <w:t xml:space="preserve"> של הישר והאליפסה נקבל </w:t>
            </w:r>
            <w:r w:rsidR="002223FE">
              <w:rPr>
                <w:rFonts w:ascii="David" w:eastAsiaTheme="minorEastAsia" w:hAnsi="David" w:cs="David" w:hint="cs"/>
                <w:b/>
                <w:bCs/>
                <w:rtl/>
              </w:rPr>
              <w:t>שאין פתרו</w:t>
            </w:r>
            <w:r w:rsidR="007C17DD">
              <w:rPr>
                <w:rFonts w:ascii="David" w:eastAsiaTheme="minorEastAsia" w:hAnsi="David" w:cs="David" w:hint="cs"/>
                <w:b/>
                <w:bCs/>
                <w:rtl/>
              </w:rPr>
              <w:t>ות ממשיים</w:t>
            </w:r>
            <w:r w:rsidR="002223FE">
              <w:rPr>
                <w:rFonts w:ascii="David" w:eastAsiaTheme="minorEastAsia" w:hAnsi="David" w:cs="David" w:hint="cs"/>
                <w:b/>
                <w:bCs/>
                <w:rtl/>
              </w:rPr>
              <w:t>.</w:t>
            </w:r>
          </w:p>
        </w:tc>
      </w:tr>
      <w:tr w:rsidR="002223FE" w14:paraId="2BC5E7B6" w14:textId="77777777" w:rsidTr="00871853">
        <w:trPr>
          <w:trHeight w:val="3092"/>
        </w:trPr>
        <w:tc>
          <w:tcPr>
            <w:tcW w:w="3254" w:type="dxa"/>
          </w:tcPr>
          <w:p w14:paraId="35560627" w14:textId="77777777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כשנפתור את מערכת המשוואות של הישר והאליפסה נקבל משוואה ריבועית שיש לה שני פתרונות כי יש שתי נקודות משותפות עם ערכי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שונים.</w:t>
            </w:r>
          </w:p>
          <w:p w14:paraId="5C4A6B2C" w14:textId="2741FB29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 w:rsidRPr="00421ADE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294D142F" wp14:editId="37AA0C0B">
                  <wp:extent cx="1892368" cy="1294938"/>
                  <wp:effectExtent l="0" t="0" r="0" b="635"/>
                  <wp:docPr id="1872593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59328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78" cy="130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14:paraId="2DFE6AC0" w14:textId="72ED7B51" w:rsidR="00421ADE" w:rsidRP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ריבועית שיש לה פתרון יחיד כי יש נקודה אחת משותפת.</w:t>
            </w:r>
            <w:r w:rsidRPr="00421ADE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775BE487" wp14:editId="672ABF75">
                  <wp:extent cx="1809169" cy="1163782"/>
                  <wp:effectExtent l="0" t="0" r="635" b="0"/>
                  <wp:docPr id="1034951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5141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59" cy="118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14521395" w14:textId="3B73DEB9" w:rsidR="00421ADE" w:rsidRPr="002223FE" w:rsidRDefault="002223FE" w:rsidP="00421AD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ריבועית שאין לה פתרו</w:t>
            </w:r>
            <w:r w:rsidR="00906C41">
              <w:rPr>
                <w:rFonts w:ascii="David" w:eastAsiaTheme="minorEastAsia" w:hAnsi="David" w:cs="David" w:hint="cs"/>
                <w:rtl/>
              </w:rPr>
              <w:t>נות ממשיים</w:t>
            </w:r>
            <w:r>
              <w:rPr>
                <w:rFonts w:ascii="David" w:eastAsiaTheme="minorEastAsia" w:hAnsi="David" w:cs="David" w:hint="cs"/>
                <w:rtl/>
              </w:rPr>
              <w:t xml:space="preserve"> כי אין נקודות משותפות</w:t>
            </w:r>
            <w:r w:rsidRPr="002223FE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120024C1" wp14:editId="2A8ECB45">
                  <wp:extent cx="2041658" cy="1452282"/>
                  <wp:effectExtent l="0" t="0" r="0" b="0"/>
                  <wp:docPr id="1636316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31618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36" cy="146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853" w14:paraId="73D12E93" w14:textId="77777777" w:rsidTr="00871853">
        <w:tc>
          <w:tcPr>
            <w:tcW w:w="3254" w:type="dxa"/>
          </w:tcPr>
          <w:p w14:paraId="35DF23AA" w14:textId="036E26C8" w:rsidR="00421ADE" w:rsidRPr="002223FE" w:rsidRDefault="00421ADE" w:rsidP="002223FE">
            <w:pPr>
              <w:bidi/>
              <w:rPr>
                <w:rFonts w:ascii="David" w:eastAsiaTheme="minorEastAsia" w:hAnsi="David" w:cs="David" w:hint="cs"/>
                <w:rtl/>
              </w:rPr>
            </w:pPr>
            <w:r w:rsidRPr="003254A8">
              <w:rPr>
                <w:rFonts w:ascii="David" w:eastAsiaTheme="minorEastAsia" w:hAnsi="David" w:cs="David" w:hint="cs"/>
                <w:rtl/>
              </w:rPr>
              <w:t>חותך ומאונך לציר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/>
                <w:b/>
                <w:bCs/>
                <w:rtl/>
              </w:rPr>
              <w:br/>
            </w:r>
            <w:r w:rsidRPr="00421ADE"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מהצורה</w:t>
            </w:r>
            <w:r>
              <w:rPr>
                <w:rFonts w:ascii="David" w:eastAsiaTheme="minorEastAsia" w:hAnsi="David" w:cs="David" w:hint="cs"/>
                <w:rtl/>
              </w:rPr>
              <w:t>: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מספר חיובי 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ולמשוואה יהי</w:t>
            </w:r>
            <w:r w:rsidR="00871853">
              <w:rPr>
                <w:rFonts w:ascii="David" w:eastAsiaTheme="minorEastAsia" w:hAnsi="David" w:cs="David" w:hint="cs"/>
                <w:rtl/>
              </w:rPr>
              <w:t>ו</w:t>
            </w:r>
            <w:r>
              <w:rPr>
                <w:rFonts w:ascii="David" w:eastAsiaTheme="minorEastAsia" w:hAnsi="David" w:cs="David" w:hint="cs"/>
                <w:rtl/>
              </w:rPr>
              <w:t xml:space="preserve"> שני פתרונות.</w:t>
            </w:r>
          </w:p>
          <w:p w14:paraId="2C0EAEB8" w14:textId="77777777" w:rsidR="00421ADE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</w:p>
          <w:p w14:paraId="3C381CC7" w14:textId="4A519139" w:rsidR="00421ADE" w:rsidRPr="003254A8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 w:rsidRPr="003254A8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363D2361" wp14:editId="176DB703">
                  <wp:extent cx="1754344" cy="1221106"/>
                  <wp:effectExtent l="0" t="0" r="0" b="0"/>
                  <wp:docPr id="984957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5709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273" cy="123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14:paraId="347464BF" w14:textId="42C4BBCE" w:rsidR="00421ADE" w:rsidRPr="00421ADE" w:rsidRDefault="002223FE" w:rsidP="00421ADE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משיק</w:t>
            </w:r>
            <w:r w:rsidR="00421ADE" w:rsidRPr="003254A8">
              <w:rPr>
                <w:rFonts w:ascii="David" w:eastAsiaTheme="minorEastAsia" w:hAnsi="David" w:cs="David" w:hint="cs"/>
                <w:rtl/>
              </w:rPr>
              <w:t xml:space="preserve"> ומאונך לציר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 w:rsidR="00421ADE">
              <w:rPr>
                <w:rFonts w:ascii="David" w:eastAsiaTheme="minorEastAsia" w:hAnsi="David" w:cs="David"/>
                <w:b/>
                <w:bCs/>
                <w:rtl/>
              </w:rPr>
              <w:br/>
            </w:r>
            <w:r w:rsidR="00421ADE" w:rsidRPr="00421ADE"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מהצורה</w:t>
            </w:r>
            <w:r w:rsidR="00421ADE">
              <w:rPr>
                <w:rFonts w:ascii="David" w:eastAsiaTheme="minorEastAsia" w:hAnsi="David" w:cs="David" w:hint="cs"/>
                <w:rtl/>
              </w:rPr>
              <w:t>:</w:t>
            </w:r>
            <w:r w:rsidR="00421ADE"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/>
              </w:rPr>
              <w:t>0</w:t>
            </w:r>
            <w:r w:rsidR="00421ADE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</m:oMath>
            <w:r w:rsidR="00421ADE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421ADE">
              <w:rPr>
                <w:rFonts w:ascii="David" w:eastAsiaTheme="minorEastAsia" w:hAnsi="David" w:cs="David"/>
                <w:rtl/>
              </w:rPr>
              <w:br/>
            </w:r>
            <w:r w:rsidR="00421ADE">
              <w:rPr>
                <w:rFonts w:ascii="David" w:eastAsiaTheme="minorEastAsia" w:hAnsi="David" w:cs="David" w:hint="cs"/>
                <w:rtl/>
              </w:rPr>
              <w:t xml:space="preserve">ולמשוואה יהיה </w:t>
            </w:r>
            <w:r>
              <w:rPr>
                <w:rFonts w:ascii="David" w:eastAsiaTheme="minorEastAsia" w:hAnsi="David" w:cs="David" w:hint="cs"/>
                <w:rtl/>
              </w:rPr>
              <w:t>פתרון יחיד</w:t>
            </w:r>
            <w:r w:rsidR="00421ADE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4FB4C5A0" w14:textId="09184602" w:rsidR="00421ADE" w:rsidRPr="002223FE" w:rsidRDefault="002223FE" w:rsidP="00421AD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 w:rsidRPr="002223FE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03426331" wp14:editId="6270FCFA">
                  <wp:extent cx="1652766" cy="1139632"/>
                  <wp:effectExtent l="0" t="0" r="5080" b="3810"/>
                  <wp:docPr id="2018752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7522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51" cy="115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572D425D" w14:textId="0557310B" w:rsidR="002223FE" w:rsidRPr="002223FE" w:rsidRDefault="00871853" w:rsidP="002223FE">
            <w:pPr>
              <w:bidi/>
              <w:rPr>
                <w:rFonts w:ascii="David" w:eastAsiaTheme="minorEastAsia" w:hAnsi="David" w:cs="David" w:hint="cs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הישר </w:t>
            </w:r>
            <w:r w:rsidR="002223FE" w:rsidRPr="003254A8">
              <w:rPr>
                <w:rFonts w:ascii="David" w:eastAsiaTheme="minorEastAsia" w:hAnsi="David" w:cs="David" w:hint="cs"/>
                <w:rtl/>
              </w:rPr>
              <w:t>מאונך לציר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(ישר ואליפסה זרים)</w:t>
            </w:r>
            <w:r>
              <w:rPr>
                <w:rFonts w:ascii="David" w:eastAsiaTheme="minorEastAsia" w:hAnsi="David" w:cs="David"/>
                <w:rtl/>
              </w:rPr>
              <w:br/>
            </w:r>
            <w:r w:rsidR="002223FE" w:rsidRPr="00421ADE"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מהצורה</w:t>
            </w:r>
            <w:r w:rsidR="002223FE">
              <w:rPr>
                <w:rFonts w:ascii="David" w:eastAsiaTheme="minorEastAsia" w:hAnsi="David" w:cs="David" w:hint="cs"/>
                <w:rtl/>
              </w:rPr>
              <w:t>:</w:t>
            </w:r>
            <w:r w:rsidR="002223FE">
              <w:rPr>
                <w:rFonts w:ascii="David" w:eastAsiaTheme="minorEastAsia" w:hAnsi="David" w:cs="David"/>
                <w:rtl/>
              </w:rPr>
              <w:br/>
            </w:r>
            <w:r w:rsidR="002223FE">
              <w:rPr>
                <w:rFonts w:ascii="David" w:eastAsiaTheme="minorEastAsia" w:hAnsi="David" w:cs="David" w:hint="cs"/>
                <w:rtl/>
              </w:rPr>
              <w:t xml:space="preserve">מספר שלילי 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</m:oMath>
            <w:r w:rsidR="002223FE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223FE">
              <w:rPr>
                <w:rFonts w:ascii="David" w:eastAsiaTheme="minorEastAsia" w:hAnsi="David" w:cs="David"/>
                <w:rtl/>
              </w:rPr>
              <w:br/>
            </w:r>
            <w:r w:rsidR="002223FE">
              <w:rPr>
                <w:rFonts w:ascii="David" w:eastAsiaTheme="minorEastAsia" w:hAnsi="David" w:cs="David" w:hint="cs"/>
                <w:rtl/>
              </w:rPr>
              <w:t xml:space="preserve">ולמשוואה אין </w:t>
            </w:r>
            <w:r w:rsidR="00906C41">
              <w:rPr>
                <w:rFonts w:ascii="David" w:eastAsiaTheme="minorEastAsia" w:hAnsi="David" w:cs="David" w:hint="cs"/>
                <w:rtl/>
              </w:rPr>
              <w:t>פתרונות ממשיים</w:t>
            </w:r>
            <w:r w:rsidR="002223FE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650E61F7" w14:textId="718B9E8C" w:rsidR="00421ADE" w:rsidRPr="002223FE" w:rsidRDefault="002223FE" w:rsidP="00421AD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 w:rsidRPr="002223FE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144E5334" wp14:editId="1BDAAC90">
                  <wp:extent cx="2025544" cy="1321365"/>
                  <wp:effectExtent l="0" t="0" r="0" b="0"/>
                  <wp:docPr id="969837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3732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62" cy="133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853" w14:paraId="1E0FC680" w14:textId="77777777" w:rsidTr="00871853">
        <w:tc>
          <w:tcPr>
            <w:tcW w:w="3254" w:type="dxa"/>
          </w:tcPr>
          <w:p w14:paraId="7302C74E" w14:textId="2CEEF8AA" w:rsidR="00421ADE" w:rsidRPr="003254A8" w:rsidRDefault="00421ADE" w:rsidP="00421ADE">
            <w:pPr>
              <w:bidi/>
              <w:rPr>
                <w:rFonts w:ascii="David" w:eastAsiaTheme="minorEastAsia" w:hAnsi="David" w:cs="David"/>
                <w:b/>
                <w:bCs/>
                <w:u w:val="single"/>
                <w:rtl/>
              </w:rPr>
            </w:pPr>
            <w:r w:rsidRPr="003254A8">
              <w:rPr>
                <w:rFonts w:ascii="David" w:eastAsiaTheme="minorEastAsia" w:hAnsi="David" w:cs="David" w:hint="cs"/>
                <w:rtl/>
              </w:rPr>
              <w:t>חותך ומאונך לציר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Pr="003254A8">
              <w:rPr>
                <w:rFonts w:ascii="David" w:eastAsiaTheme="minorEastAsia" w:hAnsi="David" w:cs="David"/>
                <w:b/>
                <w:bCs/>
                <w:u w:val="single"/>
                <w:rtl/>
              </w:rPr>
              <w:t xml:space="preserve"> </w:t>
            </w:r>
            <w:r>
              <w:rPr>
                <w:rFonts w:ascii="David" w:eastAsiaTheme="minorEastAsia" w:hAnsi="David" w:cs="David"/>
                <w:b/>
                <w:bCs/>
                <w:u w:val="single"/>
                <w:rtl/>
              </w:rPr>
              <w:br/>
            </w:r>
            <w:r w:rsidRPr="00421ADE"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מהצורה</w:t>
            </w:r>
            <w:r>
              <w:rPr>
                <w:rFonts w:ascii="David" w:eastAsiaTheme="minorEastAsia" w:hAnsi="David" w:cs="David" w:hint="cs"/>
                <w:rtl/>
              </w:rPr>
              <w:t>: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מספר חיובי 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ולמשוואה יהי</w:t>
            </w:r>
            <w:r w:rsidR="00871853">
              <w:rPr>
                <w:rFonts w:ascii="David" w:eastAsiaTheme="minorEastAsia" w:hAnsi="David" w:cs="David" w:hint="cs"/>
                <w:rtl/>
              </w:rPr>
              <w:t>ו</w:t>
            </w:r>
            <w:r>
              <w:rPr>
                <w:rFonts w:ascii="David" w:eastAsiaTheme="minorEastAsia" w:hAnsi="David" w:cs="David" w:hint="cs"/>
                <w:rtl/>
              </w:rPr>
              <w:t xml:space="preserve"> שני פתרונות.</w:t>
            </w:r>
            <w:r w:rsidRPr="003254A8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27555D8B" wp14:editId="448CB1C4">
                  <wp:extent cx="1711444" cy="1265116"/>
                  <wp:effectExtent l="0" t="0" r="3175" b="0"/>
                  <wp:docPr id="1690068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6883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54" cy="127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14:paraId="5A4C071E" w14:textId="6C1AD5C0" w:rsidR="002223FE" w:rsidRPr="00421ADE" w:rsidRDefault="002223FE" w:rsidP="002223FE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משיק</w:t>
            </w:r>
            <w:r w:rsidRPr="003254A8">
              <w:rPr>
                <w:rFonts w:ascii="David" w:eastAsiaTheme="minorEastAsia" w:hAnsi="David" w:cs="David" w:hint="cs"/>
                <w:rtl/>
              </w:rPr>
              <w:t xml:space="preserve"> ומאונך לציר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/>
                <w:b/>
                <w:bCs/>
                <w:rtl/>
              </w:rPr>
              <w:br/>
            </w:r>
            <w:r w:rsidRPr="00421ADE"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מהצורה</w:t>
            </w:r>
            <w:r>
              <w:rPr>
                <w:rFonts w:ascii="David" w:eastAsiaTheme="minorEastAsia" w:hAnsi="David" w:cs="David" w:hint="cs"/>
                <w:rtl/>
              </w:rPr>
              <w:t>: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/>
              </w:rPr>
              <w:t>0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ולמשוואה יהיה פתרון יחיד.</w:t>
            </w:r>
          </w:p>
          <w:p w14:paraId="4CA4DE64" w14:textId="73F1EC89" w:rsidR="00421ADE" w:rsidRPr="002223FE" w:rsidRDefault="002223FE" w:rsidP="00421ADE">
            <w:pPr>
              <w:bidi/>
              <w:rPr>
                <w:rFonts w:ascii="David" w:eastAsiaTheme="minorEastAsia" w:hAnsi="David" w:cs="David"/>
                <w:rtl/>
              </w:rPr>
            </w:pPr>
            <w:r w:rsidRPr="002223FE">
              <w:rPr>
                <w:rFonts w:ascii="David" w:eastAsiaTheme="minorEastAsia" w:hAnsi="David" w:cs="David"/>
                <w:rtl/>
              </w:rPr>
              <w:drawing>
                <wp:inline distT="0" distB="0" distL="0" distR="0" wp14:anchorId="230C416D" wp14:editId="582DBAC1">
                  <wp:extent cx="1647876" cy="1260028"/>
                  <wp:effectExtent l="0" t="0" r="0" b="0"/>
                  <wp:docPr id="1533948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94827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71" cy="127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</w:tcPr>
          <w:p w14:paraId="786937F7" w14:textId="74778DDA" w:rsidR="002223FE" w:rsidRPr="002223FE" w:rsidRDefault="00871853" w:rsidP="002223FE">
            <w:pPr>
              <w:bidi/>
              <w:rPr>
                <w:rFonts w:ascii="David" w:eastAsiaTheme="minorEastAsia" w:hAnsi="David" w:cs="David" w:hint="cs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הישר </w:t>
            </w:r>
            <w:r w:rsidRPr="003254A8">
              <w:rPr>
                <w:rFonts w:ascii="David" w:eastAsiaTheme="minorEastAsia" w:hAnsi="David" w:cs="David" w:hint="cs"/>
                <w:rtl/>
              </w:rPr>
              <w:t>מאונך לציר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(ישר ואליפסה זרים) </w:t>
            </w:r>
            <w:r w:rsidR="002223FE" w:rsidRPr="00421ADE">
              <w:rPr>
                <w:rFonts w:ascii="David" w:eastAsiaTheme="minorEastAsia" w:hAnsi="David" w:cs="David" w:hint="cs"/>
                <w:rtl/>
              </w:rPr>
              <w:t>כשנפתור את מערכת המשוואות של הישר והאליפסה נקבל משוואה מהצורה</w:t>
            </w:r>
            <w:r w:rsidR="002223FE">
              <w:rPr>
                <w:rFonts w:ascii="David" w:eastAsiaTheme="minorEastAsia" w:hAnsi="David" w:cs="David" w:hint="cs"/>
                <w:rtl/>
              </w:rPr>
              <w:t>:</w:t>
            </w:r>
            <w:r w:rsidR="002223FE">
              <w:rPr>
                <w:rFonts w:ascii="David" w:eastAsiaTheme="minorEastAsia" w:hAnsi="David" w:cs="David"/>
                <w:rtl/>
              </w:rPr>
              <w:br/>
            </w:r>
            <w:r w:rsidR="002223FE">
              <w:rPr>
                <w:rFonts w:ascii="David" w:eastAsiaTheme="minorEastAsia" w:hAnsi="David" w:cs="David" w:hint="cs"/>
                <w:rtl/>
              </w:rPr>
              <w:t xml:space="preserve">מספר שלילי </w:t>
            </w: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</m:oMath>
            <w:r w:rsidR="002223FE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223FE">
              <w:rPr>
                <w:rFonts w:ascii="David" w:eastAsiaTheme="minorEastAsia" w:hAnsi="David" w:cs="David"/>
                <w:rtl/>
              </w:rPr>
              <w:br/>
            </w:r>
            <w:r w:rsidR="002223FE">
              <w:rPr>
                <w:rFonts w:ascii="David" w:eastAsiaTheme="minorEastAsia" w:hAnsi="David" w:cs="David" w:hint="cs"/>
                <w:rtl/>
              </w:rPr>
              <w:t xml:space="preserve">ולמשוואה אין </w:t>
            </w:r>
            <w:r w:rsidR="00906C41">
              <w:rPr>
                <w:rFonts w:ascii="David" w:eastAsiaTheme="minorEastAsia" w:hAnsi="David" w:cs="David" w:hint="cs"/>
                <w:rtl/>
              </w:rPr>
              <w:t>פתרונות ממשיים</w:t>
            </w:r>
            <w:r w:rsidR="002223FE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7660BE16" w14:textId="77777777" w:rsidR="002223FE" w:rsidRDefault="002223FE" w:rsidP="00421AD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</w:p>
          <w:p w14:paraId="6BF48143" w14:textId="1518E047" w:rsidR="00421ADE" w:rsidRPr="002223FE" w:rsidRDefault="002223FE" w:rsidP="002223FE">
            <w:p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 w:rsidRPr="002223FE">
              <w:rPr>
                <w:rFonts w:ascii="David" w:eastAsiaTheme="minorEastAsia" w:hAnsi="David" w:cs="David"/>
                <w:b/>
                <w:bCs/>
                <w:rtl/>
              </w:rPr>
              <w:drawing>
                <wp:inline distT="0" distB="0" distL="0" distR="0" wp14:anchorId="75141F4A" wp14:editId="0AC8CA75">
                  <wp:extent cx="2273177" cy="1477323"/>
                  <wp:effectExtent l="0" t="0" r="0" b="8890"/>
                  <wp:docPr id="1483440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44010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00" cy="149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FCA58" w14:textId="4D00CC79" w:rsidR="003254A8" w:rsidRDefault="007C17DD" w:rsidP="003254A8">
      <w:pPr>
        <w:bidi/>
        <w:rPr>
          <w:rFonts w:ascii="David" w:eastAsiaTheme="minorEastAsia" w:hAnsi="David" w:cs="David"/>
          <w:b/>
          <w:bCs/>
          <w:u w:val="single"/>
          <w:rtl/>
        </w:rPr>
      </w:pPr>
      <w:r>
        <w:rPr>
          <w:rFonts w:ascii="David" w:eastAsiaTheme="minorEastAsia" w:hAnsi="David" w:cs="David" w:hint="cs"/>
          <w:b/>
          <w:bCs/>
          <w:u w:val="single"/>
          <w:rtl/>
        </w:rPr>
        <w:lastRenderedPageBreak/>
        <w:t>לסיכום</w:t>
      </w:r>
    </w:p>
    <w:p w14:paraId="51044699" w14:textId="5B08CBCC" w:rsidR="007C17DD" w:rsidRDefault="007C17DD" w:rsidP="007C17DD">
      <w:pPr>
        <w:bidi/>
        <w:rPr>
          <w:rFonts w:ascii="David" w:eastAsiaTheme="minorEastAsia" w:hAnsi="David" w:cs="David"/>
          <w:b/>
          <w:bCs/>
          <w:rtl/>
        </w:rPr>
      </w:pPr>
      <w:r w:rsidRPr="007C17DD">
        <w:rPr>
          <w:rFonts w:ascii="David" w:eastAsiaTheme="minorEastAsia" w:hAnsi="David" w:cs="David" w:hint="cs"/>
          <w:b/>
          <w:bCs/>
          <w:rtl/>
        </w:rPr>
        <w:t>את המצב ההדדי של ישר ואליפסה ניתן לקבוע על פי פתרון מערכת המשוואות של הישר והאליפסה</w:t>
      </w:r>
      <w:r>
        <w:rPr>
          <w:rFonts w:ascii="David" w:eastAsiaTheme="minorEastAsia" w:hAnsi="David" w:cs="David" w:hint="cs"/>
          <w:b/>
          <w:bCs/>
          <w:rtl/>
        </w:rPr>
        <w:t>.</w:t>
      </w:r>
      <w:r>
        <w:rPr>
          <w:rFonts w:ascii="David" w:eastAsiaTheme="minorEastAsia" w:hAnsi="David" w:cs="David"/>
          <w:b/>
          <w:bCs/>
          <w:rtl/>
        </w:rPr>
        <w:br/>
      </w:r>
      <w:r>
        <w:rPr>
          <w:rFonts w:ascii="David" w:eastAsiaTheme="minorEastAsia" w:hAnsi="David" w:cs="David" w:hint="cs"/>
          <w:b/>
          <w:bCs/>
          <w:rtl/>
        </w:rPr>
        <w:t>אם למערכת המשוואות:</w:t>
      </w:r>
    </w:p>
    <w:p w14:paraId="3D9374EC" w14:textId="1E74B727" w:rsidR="007C17DD" w:rsidRDefault="007C17DD" w:rsidP="007C17DD">
      <w:pPr>
        <w:pStyle w:val="ListParagraph"/>
        <w:numPr>
          <w:ilvl w:val="0"/>
          <w:numId w:val="4"/>
        </w:numPr>
        <w:bidi/>
        <w:rPr>
          <w:rFonts w:ascii="David" w:eastAsiaTheme="minorEastAsia" w:hAnsi="David" w:cs="David"/>
          <w:b/>
          <w:bCs/>
        </w:rPr>
      </w:pPr>
      <w:r>
        <w:rPr>
          <w:rFonts w:ascii="David" w:eastAsiaTheme="minorEastAsia" w:hAnsi="David" w:cs="David" w:hint="cs"/>
          <w:b/>
          <w:bCs/>
          <w:rtl/>
        </w:rPr>
        <w:t xml:space="preserve">יש שני פתרונות ממשיים </w:t>
      </w:r>
      <w:r>
        <w:rPr>
          <w:rFonts w:ascii="David" w:eastAsiaTheme="minorEastAsia" w:hAnsi="David" w:cs="David"/>
          <w:b/>
          <w:bCs/>
          <w:rtl/>
        </w:rPr>
        <w:t>–</w:t>
      </w:r>
      <w:r>
        <w:rPr>
          <w:rFonts w:ascii="David" w:eastAsiaTheme="minorEastAsia" w:hAnsi="David" w:cs="David" w:hint="cs"/>
          <w:b/>
          <w:bCs/>
          <w:rtl/>
        </w:rPr>
        <w:t xml:space="preserve"> הישר חותך את האליפסה בשתי נקודות.</w:t>
      </w:r>
    </w:p>
    <w:p w14:paraId="536769E4" w14:textId="0BE9E242" w:rsidR="007C17DD" w:rsidRDefault="007C17DD" w:rsidP="007C17DD">
      <w:pPr>
        <w:pStyle w:val="ListParagraph"/>
        <w:numPr>
          <w:ilvl w:val="0"/>
          <w:numId w:val="4"/>
        </w:numPr>
        <w:bidi/>
        <w:rPr>
          <w:rFonts w:ascii="David" w:eastAsiaTheme="minorEastAsia" w:hAnsi="David" w:cs="David"/>
          <w:b/>
          <w:bCs/>
        </w:rPr>
      </w:pPr>
      <w:r>
        <w:rPr>
          <w:rFonts w:ascii="David" w:eastAsiaTheme="minorEastAsia" w:hAnsi="David" w:cs="David" w:hint="cs"/>
          <w:b/>
          <w:bCs/>
          <w:rtl/>
        </w:rPr>
        <w:t xml:space="preserve">יש פתרון ממשי אחד </w:t>
      </w:r>
      <w:r>
        <w:rPr>
          <w:rFonts w:ascii="David" w:eastAsiaTheme="minorEastAsia" w:hAnsi="David" w:cs="David"/>
          <w:b/>
          <w:bCs/>
          <w:rtl/>
        </w:rPr>
        <w:t>–</w:t>
      </w:r>
      <w:r>
        <w:rPr>
          <w:rFonts w:ascii="David" w:eastAsiaTheme="minorEastAsia" w:hAnsi="David" w:cs="David" w:hint="cs"/>
          <w:b/>
          <w:bCs/>
          <w:rtl/>
        </w:rPr>
        <w:t xml:space="preserve"> הישר משיק לאליפסה. </w:t>
      </w:r>
    </w:p>
    <w:p w14:paraId="2E875DC9" w14:textId="422A4AAF" w:rsidR="007C17DD" w:rsidRPr="007C17DD" w:rsidRDefault="007C17DD" w:rsidP="007C17DD">
      <w:pPr>
        <w:pStyle w:val="ListParagraph"/>
        <w:numPr>
          <w:ilvl w:val="0"/>
          <w:numId w:val="4"/>
        </w:numPr>
        <w:bidi/>
        <w:rPr>
          <w:rFonts w:ascii="David" w:eastAsiaTheme="minorEastAsia" w:hAnsi="David" w:cs="David"/>
          <w:b/>
          <w:bCs/>
          <w:rtl/>
        </w:rPr>
      </w:pPr>
      <w:r>
        <w:rPr>
          <w:rFonts w:ascii="David" w:eastAsiaTheme="minorEastAsia" w:hAnsi="David" w:cs="David" w:hint="cs"/>
          <w:b/>
          <w:bCs/>
          <w:rtl/>
        </w:rPr>
        <w:t xml:space="preserve">אין פתרון ממשי </w:t>
      </w:r>
      <w:r>
        <w:rPr>
          <w:rFonts w:ascii="David" w:eastAsiaTheme="minorEastAsia" w:hAnsi="David" w:cs="David"/>
          <w:b/>
          <w:bCs/>
          <w:rtl/>
        </w:rPr>
        <w:t>–</w:t>
      </w:r>
      <w:r>
        <w:rPr>
          <w:rFonts w:ascii="David" w:eastAsiaTheme="minorEastAsia" w:hAnsi="David" w:cs="David" w:hint="cs"/>
          <w:b/>
          <w:bCs/>
          <w:rtl/>
        </w:rPr>
        <w:t xml:space="preserve"> הישר והאליפסה זרים. </w:t>
      </w:r>
    </w:p>
    <w:p w14:paraId="0E5A053B" w14:textId="77777777" w:rsidR="007C17DD" w:rsidRPr="007C17DD" w:rsidRDefault="007C17DD" w:rsidP="007C17DD">
      <w:pPr>
        <w:pStyle w:val="ListParagraph"/>
        <w:bidi/>
        <w:rPr>
          <w:rFonts w:ascii="David" w:eastAsiaTheme="minorEastAsia" w:hAnsi="David" w:cs="David"/>
          <w:rtl/>
        </w:rPr>
      </w:pPr>
    </w:p>
    <w:p w14:paraId="5078AA73" w14:textId="1768A7F3" w:rsidR="007C17DD" w:rsidRDefault="007C17DD" w:rsidP="007C17DD">
      <w:pPr>
        <w:pStyle w:val="ListParagraph"/>
        <w:numPr>
          <w:ilvl w:val="0"/>
          <w:numId w:val="5"/>
        </w:numPr>
        <w:bidi/>
        <w:rPr>
          <w:rFonts w:ascii="David" w:eastAsiaTheme="minorEastAsia" w:hAnsi="David" w:cs="David"/>
        </w:rPr>
      </w:pPr>
      <w:r w:rsidRPr="007C17DD">
        <w:rPr>
          <w:rFonts w:ascii="David" w:eastAsiaTheme="minorEastAsia" w:hAnsi="David" w:cs="David" w:hint="cs"/>
          <w:rtl/>
        </w:rPr>
        <w:t>מצאו את המצב ההדדי של הישר והאליפסה. אם הם משיקים מצאו את נקודת ההשקה.</w:t>
      </w:r>
      <w:r w:rsidR="00AF1B63">
        <w:rPr>
          <w:rFonts w:ascii="David" w:eastAsiaTheme="minorEastAsia" w:hAnsi="David" w:cs="David" w:hint="cs"/>
          <w:rtl/>
        </w:rPr>
        <w:t xml:space="preserve"> אם הם נחתכים מצאו את שתי נקודות החיתוך.</w:t>
      </w:r>
      <w:r w:rsidR="00AF1B63">
        <w:rPr>
          <w:rFonts w:ascii="David" w:eastAsiaTheme="minorEastAsia" w:hAnsi="David" w:cs="David"/>
          <w:rtl/>
        </w:rPr>
        <w:br/>
      </w:r>
    </w:p>
    <w:p w14:paraId="75D3587D" w14:textId="279FC4AC" w:rsidR="007C17DD" w:rsidRDefault="00906707" w:rsidP="007C17DD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eastAsiaTheme="minorEastAsia" w:hAnsi="Cambria Math" w:cs="David"/>
                  </w:rPr>
                  <m:t>-x</m:t>
                </m:r>
                <m:r>
                  <w:rPr>
                    <w:rFonts w:ascii="Cambria Math" w:eastAsiaTheme="minorEastAsia" w:hAnsi="Cambria Math" w:cs="David"/>
                  </w:rPr>
                  <m:t>+</m:t>
                </m:r>
                <m:r>
                  <w:rPr>
                    <w:rFonts w:ascii="Cambria Math" w:eastAsiaTheme="minorEastAsia" w:hAnsi="Cambria Math" w:cs="David"/>
                  </w:rPr>
                  <m:t>10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4</m:t>
                    </m:r>
                    <m:r>
                      <w:rPr>
                        <w:rFonts w:ascii="Cambria Math" w:eastAsiaTheme="minorEastAsia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80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 w:rsidR="006F7D4C">
        <w:rPr>
          <w:rFonts w:ascii="David" w:eastAsiaTheme="minorEastAsia" w:hAnsi="David" w:cs="David"/>
          <w:rtl/>
        </w:rPr>
        <w:br/>
      </w:r>
    </w:p>
    <w:p w14:paraId="728D4B4D" w14:textId="318EB4A5" w:rsidR="00214D35" w:rsidRDefault="006F7D4C" w:rsidP="006F7D4C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eastAsiaTheme="minorEastAsia" w:hAnsi="Cambria Math" w:cs="David"/>
                  </w:rPr>
                  <m:t>x-</m:t>
                </m:r>
                <m:r>
                  <w:rPr>
                    <w:rFonts w:ascii="Cambria Math" w:eastAsiaTheme="minorEastAsia" w:hAnsi="Cambria Math" w:cs="David"/>
                  </w:rPr>
                  <m:t>3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  <m:r>
                      <w:rPr>
                        <w:rFonts w:ascii="Cambria Math" w:eastAsiaTheme="minorEastAsia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18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 w:rsidR="00214D35">
        <w:rPr>
          <w:rFonts w:ascii="David" w:eastAsiaTheme="minorEastAsia" w:hAnsi="David" w:cs="David"/>
          <w:rtl/>
        </w:rPr>
        <w:br/>
      </w:r>
    </w:p>
    <w:p w14:paraId="60E761CC" w14:textId="2454F362" w:rsidR="006F7D4C" w:rsidRDefault="00214D35" w:rsidP="00214D35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r>
                  <w:rPr>
                    <w:rFonts w:ascii="Cambria Math" w:eastAsiaTheme="minorEastAsia" w:hAnsi="Cambria Math" w:cs="David"/>
                  </w:rPr>
                  <m:t>5</m:t>
                </m:r>
              </m:e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David"/>
                      </w:rPr>
                      <m:t>25</m:t>
                    </m:r>
                  </m:den>
                </m:f>
                <m:r>
                  <w:rPr>
                    <w:rFonts w:ascii="Cambria Math" w:hAnsi="Cambria Math" w:cs="David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David"/>
                      </w:rPr>
                      <m:t>16</m:t>
                    </m:r>
                  </m:den>
                </m:f>
                <m:r>
                  <w:rPr>
                    <w:rFonts w:ascii="Cambria Math" w:hAnsi="Cambria Math" w:cs="David"/>
                  </w:rPr>
                  <m:t>=1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 w:rsidR="006F7D4C">
        <w:rPr>
          <w:rFonts w:ascii="David" w:eastAsiaTheme="minorEastAsia" w:hAnsi="David" w:cs="David"/>
          <w:rtl/>
        </w:rPr>
        <w:br/>
      </w:r>
    </w:p>
    <w:p w14:paraId="788EEDC3" w14:textId="2E0C0DB1" w:rsidR="006F7D4C" w:rsidRDefault="006F7D4C" w:rsidP="006F7D4C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3</m:t>
                </m:r>
                <m:r>
                  <w:rPr>
                    <w:rFonts w:ascii="Cambria Math" w:eastAsiaTheme="minorEastAsia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+4</m:t>
                </m:r>
                <m:r>
                  <w:rPr>
                    <w:rFonts w:ascii="Cambria Math" w:eastAsiaTheme="minorEastAsia" w:hAnsi="Cambria Math" w:cs="David"/>
                  </w:rPr>
                  <m:t>y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r>
                  <w:rPr>
                    <w:rFonts w:ascii="Cambria Math" w:eastAsiaTheme="minorEastAsia" w:hAnsi="Cambria Math" w:cs="David"/>
                  </w:rPr>
                  <m:t>28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0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3</m:t>
                    </m:r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4</m:t>
                    </m:r>
                    <m:r>
                      <w:rPr>
                        <w:rFonts w:ascii="Cambria Math" w:eastAsiaTheme="minorEastAsia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1</m:t>
                </m:r>
                <m:r>
                  <w:rPr>
                    <w:rFonts w:ascii="Cambria Math" w:eastAsiaTheme="minorEastAsia" w:hAnsi="Cambria Math" w:cs="David"/>
                  </w:rPr>
                  <m:t>12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>
        <w:rPr>
          <w:rFonts w:ascii="David" w:eastAsiaTheme="minorEastAsia" w:hAnsi="David" w:cs="David"/>
          <w:rtl/>
        </w:rPr>
        <w:br/>
      </w:r>
    </w:p>
    <w:p w14:paraId="2CA50164" w14:textId="47D22803" w:rsidR="006F7D4C" w:rsidRDefault="006F7D4C" w:rsidP="006F7D4C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eastAsiaTheme="minorEastAsia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+4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  <m:r>
                      <w:rPr>
                        <w:rFonts w:ascii="Cambria Math" w:eastAsiaTheme="minorEastAsia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 w:rsidR="00214D35">
        <w:rPr>
          <w:rFonts w:ascii="David" w:eastAsiaTheme="minorEastAsia" w:hAnsi="David" w:cs="David"/>
          <w:rtl/>
        </w:rPr>
        <w:br/>
      </w:r>
    </w:p>
    <w:p w14:paraId="3981E8F1" w14:textId="2C957DC7" w:rsidR="00214D35" w:rsidRDefault="00214D35" w:rsidP="00214D35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y=</m:t>
                </m:r>
                <m:r>
                  <w:rPr>
                    <w:rFonts w:ascii="Cambria Math" w:eastAsiaTheme="minorEastAsia" w:hAnsi="Cambria Math" w:cs="David"/>
                  </w:rPr>
                  <m:t>x-</m:t>
                </m:r>
                <m:r>
                  <w:rPr>
                    <w:rFonts w:ascii="Cambria Math" w:eastAsiaTheme="minorEastAsia" w:hAnsi="Cambria Math" w:cs="David"/>
                  </w:rPr>
                  <m:t>5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4</m:t>
                    </m:r>
                    <m:r>
                      <w:rPr>
                        <w:rFonts w:ascii="Cambria Math" w:eastAsiaTheme="minorEastAsia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40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>
        <w:rPr>
          <w:rFonts w:ascii="David" w:eastAsiaTheme="minorEastAsia" w:hAnsi="David" w:cs="David"/>
          <w:rtl/>
        </w:rPr>
        <w:br/>
      </w:r>
    </w:p>
    <w:p w14:paraId="0A1A4353" w14:textId="30424C17" w:rsidR="00214D35" w:rsidRDefault="00214D35" w:rsidP="00214D35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3</m:t>
                </m:r>
                <m:r>
                  <w:rPr>
                    <w:rFonts w:ascii="Cambria Math" w:eastAsiaTheme="minorEastAsia" w:hAnsi="Cambria Math" w:cs="David"/>
                  </w:rPr>
                  <m:t>x</m:t>
                </m:r>
                <m:r>
                  <w:rPr>
                    <w:rFonts w:ascii="Cambria Math" w:eastAsiaTheme="minorEastAsia" w:hAnsi="Cambria Math" w:cs="David"/>
                  </w:rPr>
                  <m:t>+</m:t>
                </m:r>
                <m:r>
                  <w:rPr>
                    <w:rFonts w:ascii="Cambria Math" w:eastAsiaTheme="minorEastAsia" w:hAnsi="Cambria Math" w:cs="David"/>
                  </w:rPr>
                  <m:t>2</m:t>
                </m:r>
                <m:r>
                  <w:rPr>
                    <w:rFonts w:ascii="Cambria Math" w:eastAsiaTheme="minorEastAsia" w:hAnsi="Cambria Math" w:cs="David"/>
                  </w:rPr>
                  <m:t>y</m:t>
                </m:r>
                <m:r>
                  <w:rPr>
                    <w:rFonts w:ascii="Cambria Math" w:eastAsiaTheme="minorEastAsia" w:hAnsi="Cambria Math" w:cs="David"/>
                  </w:rPr>
                  <m:t>-</m:t>
                </m:r>
                <m:r>
                  <w:rPr>
                    <w:rFonts w:ascii="Cambria Math" w:eastAsiaTheme="minorEastAsia" w:hAnsi="Cambria Math" w:cs="David"/>
                  </w:rPr>
                  <m:t>14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0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3</m:t>
                    </m:r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8</m:t>
                    </m:r>
                    <m:r>
                      <w:rPr>
                        <w:rFonts w:ascii="Cambria Math" w:eastAsiaTheme="minorEastAsia" w:hAnsi="Cambria Math" w:cs="David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56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 w:rsidR="00AF1B63">
        <w:rPr>
          <w:rFonts w:ascii="David" w:eastAsiaTheme="minorEastAsia" w:hAnsi="David" w:cs="David"/>
        </w:rPr>
        <w:br/>
      </w:r>
    </w:p>
    <w:p w14:paraId="760A5C2A" w14:textId="05D35A99" w:rsidR="00AF1B63" w:rsidRDefault="00AF1B63" w:rsidP="00AF1B63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="David"/>
                  </w:rPr>
                  <m:t>y</m:t>
                </m:r>
                <m:r>
                  <w:rPr>
                    <w:rFonts w:ascii="Cambria Math" w:eastAsiaTheme="minorEastAsia" w:hAnsi="Cambria Math" w:cs="David"/>
                  </w:rPr>
                  <m:t>=</m:t>
                </m:r>
                <m:r>
                  <w:rPr>
                    <w:rFonts w:ascii="Cambria Math" w:eastAsiaTheme="minorEastAsia" w:hAnsi="Cambria Math" w:cs="David"/>
                  </w:rPr>
                  <m:t>12</m:t>
                </m:r>
              </m:e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David"/>
                      </w:rPr>
                      <m:t>169</m:t>
                    </m:r>
                  </m:den>
                </m:f>
                <m:r>
                  <w:rPr>
                    <w:rFonts w:ascii="Cambria Math" w:hAnsi="Cambria Math" w:cs="David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David"/>
                      </w:rPr>
                      <m:t>144</m:t>
                    </m:r>
                  </m:den>
                </m:f>
                <m:r>
                  <w:rPr>
                    <w:rFonts w:ascii="Cambria Math" w:hAnsi="Cambria Math" w:cs="David"/>
                  </w:rPr>
                  <m:t>=1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David" w:hint="cs"/>
                    <w:rtl/>
                  </w:rPr>
                  <m:t xml:space="preserve"> </m:t>
                </m:r>
              </m:e>
            </m:eqArr>
          </m:e>
        </m:d>
      </m:oMath>
      <w:r w:rsidR="00D60D80">
        <w:rPr>
          <w:rFonts w:ascii="David" w:eastAsiaTheme="minorEastAsia" w:hAnsi="David" w:cs="David"/>
          <w:rtl/>
        </w:rPr>
        <w:br/>
      </w:r>
    </w:p>
    <w:p w14:paraId="1F20CE64" w14:textId="597D0679" w:rsidR="00D60D80" w:rsidRDefault="00D60D80" w:rsidP="00D60D80">
      <w:pPr>
        <w:pStyle w:val="ListParagraph"/>
        <w:numPr>
          <w:ilvl w:val="0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הישר </w:t>
      </w:r>
      <m:oMath>
        <m:r>
          <w:rPr>
            <w:rFonts w:ascii="Cambria Math" w:eastAsiaTheme="minorEastAsia" w:hAnsi="Cambria Math" w:cs="David"/>
          </w:rPr>
          <m:t>y=kx</m:t>
        </m:r>
        <m:r>
          <w:rPr>
            <w:rFonts w:ascii="Cambria Math" w:eastAsiaTheme="minorEastAsia" w:hAnsi="Cambria Math" w:cs="David"/>
          </w:rPr>
          <m:t>+7</m:t>
        </m:r>
      </m:oMath>
      <w:r>
        <w:rPr>
          <w:rFonts w:ascii="David" w:eastAsiaTheme="minorEastAsia" w:hAnsi="David" w:cs="David" w:hint="cs"/>
          <w:rtl/>
        </w:rPr>
        <w:t xml:space="preserve"> והאליפסה 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28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21</m:t>
            </m:r>
          </m:den>
        </m:f>
        <m:r>
          <w:rPr>
            <w:rFonts w:ascii="Cambria Math" w:hAnsi="Cambria Math" w:cs="David"/>
          </w:rPr>
          <m:t>=1</m:t>
        </m:r>
      </m:oMath>
      <w:r>
        <w:rPr>
          <w:rFonts w:ascii="David" w:eastAsiaTheme="minorEastAsia" w:hAnsi="David" w:cs="David" w:hint="cs"/>
          <w:rtl/>
        </w:rPr>
        <w:t xml:space="preserve"> מצאו לאילו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>:</w:t>
      </w:r>
    </w:p>
    <w:p w14:paraId="49CF3EFE" w14:textId="17D7F461" w:rsidR="00D60D80" w:rsidRDefault="00D60D80" w:rsidP="00D60D80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הישר חותך את האליפסה בשתי נקודות.</w:t>
      </w:r>
    </w:p>
    <w:p w14:paraId="36D4EE0B" w14:textId="15E3FCBF" w:rsidR="00D60D80" w:rsidRDefault="00D60D80" w:rsidP="00D60D80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הישר משיק לאליפסה.</w:t>
      </w:r>
    </w:p>
    <w:p w14:paraId="236BF34D" w14:textId="0E7A3928" w:rsidR="00D60D80" w:rsidRDefault="00D60D80" w:rsidP="00D60D80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הישר והאליפסה זרים.</w:t>
      </w:r>
    </w:p>
    <w:p w14:paraId="5AA84E5E" w14:textId="50902119" w:rsidR="00D60D80" w:rsidRDefault="00D60D80" w:rsidP="00D60D80">
      <w:pPr>
        <w:pStyle w:val="ListParagraph"/>
        <w:bidi/>
        <w:ind w:left="144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  <w:rtl/>
        </w:rPr>
        <w:br/>
      </w:r>
    </w:p>
    <w:p w14:paraId="290B1224" w14:textId="1DC39CC1" w:rsidR="00D60D80" w:rsidRDefault="00D60D80" w:rsidP="00D60D80">
      <w:pPr>
        <w:pStyle w:val="ListParagraph"/>
        <w:numPr>
          <w:ilvl w:val="0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נתון הישר </w:t>
      </w:r>
      <m:oMath>
        <m:r>
          <w:rPr>
            <w:rFonts w:ascii="Cambria Math" w:eastAsiaTheme="minorEastAsia" w:hAnsi="Cambria Math" w:cs="David"/>
          </w:rPr>
          <m:t>y=</m:t>
        </m:r>
        <m:r>
          <w:rPr>
            <w:rFonts w:ascii="Cambria Math" w:eastAsiaTheme="minorEastAsia" w:hAnsi="Cambria Math" w:cs="David"/>
          </w:rPr>
          <m:t>2</m:t>
        </m:r>
        <m:r>
          <w:rPr>
            <w:rFonts w:ascii="Cambria Math" w:eastAsiaTheme="minorEastAsia" w:hAnsi="Cambria Math" w:cs="David"/>
          </w:rPr>
          <m:t>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 xml:space="preserve"> והאליפסה 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4</m:t>
            </m:r>
            <m:r>
              <w:rPr>
                <w:rFonts w:ascii="Cambria Math" w:eastAsiaTheme="minorEastAsia" w:hAnsi="Cambria Math" w:cs="David"/>
              </w:rPr>
              <m:t>x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5</m:t>
            </m:r>
            <m:r>
              <w:rPr>
                <w:rFonts w:ascii="Cambria Math" w:eastAsiaTheme="minorEastAsia" w:hAnsi="Cambria Math" w:cs="David"/>
              </w:rPr>
              <m:t>y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/>
          </w:rPr>
          <m:t>8</m:t>
        </m:r>
        <m:r>
          <w:rPr>
            <w:rFonts w:ascii="Cambria Math" w:eastAsiaTheme="minorEastAsia" w:hAnsi="Cambria Math" w:cs="David"/>
          </w:rPr>
          <m:t>0</m:t>
        </m:r>
      </m:oMath>
      <w:r w:rsidR="00AC24DE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מצאו לאילו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>:</w:t>
      </w:r>
    </w:p>
    <w:p w14:paraId="28C3B18B" w14:textId="77777777" w:rsidR="00D60D80" w:rsidRDefault="00D60D80" w:rsidP="00D60D80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הישר חותך את האליפסה בשתי נקודות.</w:t>
      </w:r>
    </w:p>
    <w:p w14:paraId="767ED964" w14:textId="77777777" w:rsidR="00D60D80" w:rsidRDefault="00D60D80" w:rsidP="00D60D80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הישר משיק לאליפסה.</w:t>
      </w:r>
    </w:p>
    <w:p w14:paraId="7B66BE7F" w14:textId="6EBB96EB" w:rsidR="00D60D80" w:rsidRDefault="00D60D80" w:rsidP="00D60D80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הישר והאליפסה זרים.</w:t>
      </w:r>
      <w:r w:rsidR="00DA4429">
        <w:rPr>
          <w:rFonts w:ascii="David" w:eastAsiaTheme="minorEastAsia" w:hAnsi="David" w:cs="David"/>
          <w:rtl/>
        </w:rPr>
        <w:br/>
      </w:r>
    </w:p>
    <w:p w14:paraId="62708DF9" w14:textId="7CDB168C" w:rsidR="00DA4429" w:rsidRDefault="00DA4429" w:rsidP="00DA4429">
      <w:pPr>
        <w:pStyle w:val="ListParagraph"/>
        <w:numPr>
          <w:ilvl w:val="0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האליפסה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k</m:t>
            </m:r>
            <m:r>
              <w:rPr>
                <w:rFonts w:ascii="Cambria Math" w:eastAsiaTheme="minorEastAsia" w:hAnsi="Cambria Math" w:cs="David"/>
              </w:rPr>
              <m:t>x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+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4</m:t>
            </m:r>
            <m:r>
              <w:rPr>
                <w:rFonts w:ascii="Cambria Math" w:eastAsiaTheme="minorEastAsia" w:hAnsi="Cambria Math" w:cs="David"/>
              </w:rPr>
              <m:t>y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eastAsiaTheme="minorEastAsia" w:hAnsi="Cambria Math" w:cs="David"/>
          </w:rPr>
          <m:t>32</m:t>
        </m:r>
      </m:oMath>
    </w:p>
    <w:p w14:paraId="349AD929" w14:textId="68BF739F" w:rsidR="00DA4429" w:rsidRDefault="00DA4429" w:rsidP="00DA4429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לאילו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 xml:space="preserve">  המשוואה מייצגת אליפסה.</w:t>
      </w:r>
    </w:p>
    <w:p w14:paraId="5FE7E164" w14:textId="70E0B42F" w:rsidR="00DA4429" w:rsidRDefault="001E5B49" w:rsidP="00DA4429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הישר </w:t>
      </w:r>
      <m:oMath>
        <m:r>
          <w:rPr>
            <w:rFonts w:ascii="Cambria Math" w:eastAsiaTheme="minorEastAsia" w:hAnsi="Cambria Math" w:cs="David"/>
          </w:rPr>
          <m:t>y=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  <m:r>
          <w:rPr>
            <w:rFonts w:ascii="Cambria Math" w:eastAsiaTheme="minorEastAsia" w:hAnsi="Cambria Math" w:cs="David"/>
          </w:rPr>
          <m:t>x</m:t>
        </m:r>
        <m:r>
          <w:rPr>
            <w:rFonts w:ascii="Cambria Math" w:eastAsiaTheme="minorEastAsia" w:hAnsi="Cambria Math" w:cs="David"/>
          </w:rPr>
          <m:t>+4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="00DA4429">
        <w:rPr>
          <w:rFonts w:ascii="David" w:eastAsiaTheme="minorEastAsia" w:hAnsi="David" w:cs="David" w:hint="cs"/>
          <w:rtl/>
        </w:rPr>
        <w:t>עבור ערכי ה-</w:t>
      </w:r>
      <m:oMath>
        <m:r>
          <w:rPr>
            <w:rFonts w:ascii="Cambria Math" w:eastAsiaTheme="minorEastAsia" w:hAnsi="Cambria Math" w:cs="David"/>
          </w:rPr>
          <m:t>k</m:t>
        </m:r>
      </m:oMath>
      <w:r w:rsidR="00DA4429">
        <w:rPr>
          <w:rFonts w:ascii="David" w:eastAsiaTheme="minorEastAsia" w:hAnsi="David" w:cs="David" w:hint="cs"/>
          <w:rtl/>
        </w:rPr>
        <w:t xml:space="preserve"> שמצאתם בסעיף קודם</w:t>
      </w:r>
      <w:r w:rsidR="00FF1C89">
        <w:rPr>
          <w:rFonts w:ascii="David" w:eastAsiaTheme="minorEastAsia" w:hAnsi="David" w:cs="David" w:hint="cs"/>
          <w:rtl/>
        </w:rPr>
        <w:t>,</w:t>
      </w:r>
      <w:r w:rsidR="00DA4429">
        <w:rPr>
          <w:rFonts w:ascii="David" w:eastAsiaTheme="minorEastAsia" w:hAnsi="David" w:cs="David" w:hint="cs"/>
          <w:rtl/>
        </w:rPr>
        <w:t xml:space="preserve"> </w:t>
      </w:r>
      <w:r w:rsidR="00FF1C89">
        <w:rPr>
          <w:rFonts w:ascii="David" w:eastAsiaTheme="minorEastAsia" w:hAnsi="David" w:cs="David" w:hint="cs"/>
          <w:rtl/>
        </w:rPr>
        <w:t>קבעו</w:t>
      </w:r>
      <w:r w:rsidR="00DA4429">
        <w:rPr>
          <w:rFonts w:ascii="David" w:eastAsiaTheme="minorEastAsia" w:hAnsi="David" w:cs="David" w:hint="cs"/>
          <w:rtl/>
        </w:rPr>
        <w:t xml:space="preserve"> 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 w:rsidR="00DA4429">
        <w:rPr>
          <w:rFonts w:ascii="David" w:eastAsiaTheme="minorEastAsia" w:hAnsi="David" w:cs="David" w:hint="cs"/>
          <w:rtl/>
        </w:rPr>
        <w:t>:</w:t>
      </w:r>
      <w:r w:rsidR="00DA4429">
        <w:rPr>
          <w:rFonts w:ascii="David" w:eastAsiaTheme="minorEastAsia" w:hAnsi="David" w:cs="David"/>
          <w:rtl/>
        </w:rPr>
        <w:br/>
      </w:r>
      <w:r w:rsidR="00DA4429">
        <w:rPr>
          <w:rFonts w:ascii="David" w:eastAsiaTheme="minorEastAsia" w:hAnsi="David" w:cs="David" w:hint="cs"/>
          <w:rtl/>
        </w:rPr>
        <w:t>(</w:t>
      </w:r>
      <w:r w:rsidR="00DA4429">
        <w:rPr>
          <w:rFonts w:ascii="David" w:eastAsiaTheme="minorEastAsia" w:hAnsi="David" w:cs="David"/>
        </w:rPr>
        <w:t>i</w:t>
      </w:r>
      <w:r w:rsidR="00DA4429">
        <w:rPr>
          <w:rFonts w:ascii="David" w:eastAsiaTheme="minorEastAsia" w:hAnsi="David" w:cs="David" w:hint="cs"/>
          <w:rtl/>
        </w:rPr>
        <w:t>)</w:t>
      </w:r>
      <w:r w:rsidR="00DA4429" w:rsidRPr="00DA4429">
        <w:rPr>
          <w:rFonts w:ascii="David" w:eastAsiaTheme="minorEastAsia" w:hAnsi="David" w:cs="David" w:hint="cs"/>
          <w:rtl/>
        </w:rPr>
        <w:t xml:space="preserve"> </w:t>
      </w:r>
      <w:r w:rsidR="00DA4429">
        <w:rPr>
          <w:rFonts w:ascii="David" w:eastAsiaTheme="minorEastAsia" w:hAnsi="David" w:cs="David" w:hint="cs"/>
          <w:rtl/>
        </w:rPr>
        <w:t>הישר חותך את האליפסה בשתי נקודות.</w:t>
      </w:r>
      <w:r w:rsidR="00DA4429">
        <w:rPr>
          <w:rFonts w:ascii="David" w:eastAsiaTheme="minorEastAsia" w:hAnsi="David" w:cs="David" w:hint="cs"/>
          <w:rtl/>
        </w:rPr>
        <w:t xml:space="preserve"> </w:t>
      </w:r>
      <w:r w:rsidR="00DA4429" w:rsidRPr="00DA4429">
        <w:rPr>
          <w:rFonts w:ascii="David" w:eastAsiaTheme="minorEastAsia" w:hAnsi="David" w:cs="David"/>
          <w:rtl/>
        </w:rPr>
        <w:br/>
      </w:r>
      <w:r w:rsidR="00DA4429" w:rsidRPr="00DA4429">
        <w:rPr>
          <w:rFonts w:ascii="David" w:eastAsiaTheme="minorEastAsia" w:hAnsi="David" w:cs="David" w:hint="cs"/>
          <w:rtl/>
        </w:rPr>
        <w:t>(</w:t>
      </w:r>
      <w:r w:rsidR="00DA4429" w:rsidRPr="00DA4429">
        <w:rPr>
          <w:rFonts w:ascii="David" w:eastAsiaTheme="minorEastAsia" w:hAnsi="David" w:cs="David"/>
        </w:rPr>
        <w:t>ii</w:t>
      </w:r>
      <w:r w:rsidR="00DA4429" w:rsidRPr="00DA4429">
        <w:rPr>
          <w:rFonts w:ascii="David" w:eastAsiaTheme="minorEastAsia" w:hAnsi="David" w:cs="David" w:hint="cs"/>
          <w:rtl/>
        </w:rPr>
        <w:t>)</w:t>
      </w:r>
      <w:r w:rsidR="00DA4429" w:rsidRPr="00DA4429">
        <w:rPr>
          <w:rFonts w:ascii="David" w:eastAsiaTheme="minorEastAsia" w:hAnsi="David" w:cs="David" w:hint="cs"/>
          <w:rtl/>
        </w:rPr>
        <w:t xml:space="preserve"> </w:t>
      </w:r>
      <w:r w:rsidR="00DA4429">
        <w:rPr>
          <w:rFonts w:ascii="David" w:eastAsiaTheme="minorEastAsia" w:hAnsi="David" w:cs="David" w:hint="cs"/>
          <w:rtl/>
        </w:rPr>
        <w:t>הישר משיק לאליפסה.</w:t>
      </w:r>
      <w:r w:rsidR="00DA4429" w:rsidRPr="00DA4429">
        <w:rPr>
          <w:rFonts w:ascii="David" w:eastAsiaTheme="minorEastAsia" w:hAnsi="David" w:cs="David"/>
          <w:rtl/>
        </w:rPr>
        <w:br/>
      </w:r>
      <w:r w:rsidR="00DA4429" w:rsidRPr="00DA4429">
        <w:rPr>
          <w:rFonts w:ascii="David" w:eastAsiaTheme="minorEastAsia" w:hAnsi="David" w:cs="David" w:hint="cs"/>
          <w:rtl/>
        </w:rPr>
        <w:t>(</w:t>
      </w:r>
      <w:r w:rsidR="00DA4429" w:rsidRPr="00DA4429">
        <w:rPr>
          <w:rFonts w:ascii="David" w:eastAsiaTheme="minorEastAsia" w:hAnsi="David" w:cs="David"/>
        </w:rPr>
        <w:t>iii</w:t>
      </w:r>
      <w:r w:rsidR="00DA4429" w:rsidRPr="00DA4429">
        <w:rPr>
          <w:rFonts w:ascii="David" w:eastAsiaTheme="minorEastAsia" w:hAnsi="David" w:cs="David" w:hint="cs"/>
          <w:rtl/>
        </w:rPr>
        <w:t>)</w:t>
      </w:r>
      <w:r w:rsidR="00DA4429" w:rsidRPr="00DA4429">
        <w:rPr>
          <w:rFonts w:ascii="David" w:eastAsiaTheme="minorEastAsia" w:hAnsi="David" w:cs="David" w:hint="cs"/>
          <w:rtl/>
        </w:rPr>
        <w:t xml:space="preserve"> </w:t>
      </w:r>
      <w:r w:rsidR="00DA4429">
        <w:rPr>
          <w:rFonts w:ascii="David" w:eastAsiaTheme="minorEastAsia" w:hAnsi="David" w:cs="David" w:hint="cs"/>
          <w:rtl/>
        </w:rPr>
        <w:t>הישר והאליפסה זרים.</w:t>
      </w:r>
    </w:p>
    <w:p w14:paraId="4E06767A" w14:textId="5DBEA1DA" w:rsidR="00DA4429" w:rsidRDefault="00DA4429" w:rsidP="00DA4429">
      <w:pPr>
        <w:pStyle w:val="ListParagraph"/>
        <w:bidi/>
        <w:ind w:left="1440"/>
        <w:rPr>
          <w:rFonts w:ascii="David" w:eastAsiaTheme="minorEastAsia" w:hAnsi="David" w:cs="David" w:hint="cs"/>
          <w:rtl/>
        </w:rPr>
      </w:pPr>
    </w:p>
    <w:p w14:paraId="51CD125A" w14:textId="519D16A4" w:rsidR="00DA4429" w:rsidRDefault="00DA4429" w:rsidP="00DA4429">
      <w:pPr>
        <w:pStyle w:val="ListParagraph"/>
        <w:numPr>
          <w:ilvl w:val="0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</w:t>
      </w:r>
      <w:r w:rsidR="00551BEC">
        <w:rPr>
          <w:rFonts w:ascii="David" w:eastAsiaTheme="minorEastAsia" w:hAnsi="David" w:cs="David" w:hint="cs"/>
          <w:rtl/>
        </w:rPr>
        <w:t>המשוואה</w:t>
      </w:r>
      <w:r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-k</m:t>
            </m:r>
          </m:den>
        </m:f>
        <m:r>
          <w:rPr>
            <w:rFonts w:ascii="Cambria Math" w:hAnsi="Cambria Math" w:cs="David"/>
          </w:rPr>
          <m:t>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2</m:t>
                </m:r>
                <m:r>
                  <w:rPr>
                    <w:rFonts w:ascii="Cambria Math" w:hAnsi="Cambria Math" w:cs="David"/>
                  </w:rPr>
                  <m:t>y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k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-k</m:t>
            </m:r>
          </m:den>
        </m:f>
        <m:r>
          <w:rPr>
            <w:rFonts w:ascii="Cambria Math" w:hAnsi="Cambria Math" w:cs="David"/>
          </w:rPr>
          <m:t>=1</m:t>
        </m:r>
      </m:oMath>
      <w:r w:rsidR="00FF1C89">
        <w:rPr>
          <w:rFonts w:ascii="David" w:eastAsiaTheme="minorEastAsia" w:hAnsi="David" w:cs="David" w:hint="cs"/>
          <w:rtl/>
        </w:rPr>
        <w:t xml:space="preserve"> </w:t>
      </w:r>
    </w:p>
    <w:p w14:paraId="4345E04F" w14:textId="77777777" w:rsidR="00DA4429" w:rsidRDefault="00DA4429" w:rsidP="00DA4429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לאילו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>
        <w:rPr>
          <w:rFonts w:ascii="David" w:eastAsiaTheme="minorEastAsia" w:hAnsi="David" w:cs="David" w:hint="cs"/>
          <w:rtl/>
        </w:rPr>
        <w:t xml:space="preserve">  המשוואה מייצגת אליפסה.</w:t>
      </w:r>
    </w:p>
    <w:p w14:paraId="6ABB19D4" w14:textId="2D84D45D" w:rsidR="00DA4429" w:rsidRDefault="001E5B49" w:rsidP="00DA4429">
      <w:pPr>
        <w:pStyle w:val="ListParagraph"/>
        <w:numPr>
          <w:ilvl w:val="1"/>
          <w:numId w:val="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נתון הישר </w:t>
      </w:r>
      <m:oMath>
        <m:r>
          <w:rPr>
            <w:rFonts w:ascii="Cambria Math" w:eastAsiaTheme="minorEastAsia" w:hAnsi="Cambria Math" w:cs="David"/>
          </w:rPr>
          <m:t>y=x</m:t>
        </m:r>
        <m:r>
          <w:rPr>
            <w:rFonts w:ascii="Cambria Math" w:eastAsiaTheme="minorEastAsia" w:hAnsi="Cambria Math" w:cs="David"/>
          </w:rPr>
          <m:t>+</m:t>
        </m:r>
        <m:r>
          <w:rPr>
            <w:rFonts w:ascii="Cambria Math" w:eastAsiaTheme="minorEastAsia" w:hAnsi="Cambria Math" w:cs="David"/>
          </w:rPr>
          <m:t>3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 w:rsidR="00DA4429">
        <w:rPr>
          <w:rFonts w:ascii="David" w:eastAsiaTheme="minorEastAsia" w:hAnsi="David" w:cs="David" w:hint="cs"/>
          <w:rtl/>
        </w:rPr>
        <w:t>עבור ערכי ה-</w:t>
      </w:r>
      <m:oMath>
        <m:r>
          <w:rPr>
            <w:rFonts w:ascii="Cambria Math" w:eastAsiaTheme="minorEastAsia" w:hAnsi="Cambria Math" w:cs="David"/>
          </w:rPr>
          <m:t>k</m:t>
        </m:r>
      </m:oMath>
      <w:r w:rsidR="00DA4429">
        <w:rPr>
          <w:rFonts w:ascii="David" w:eastAsiaTheme="minorEastAsia" w:hAnsi="David" w:cs="David" w:hint="cs"/>
          <w:rtl/>
        </w:rPr>
        <w:t xml:space="preserve"> שמצאתם בסעיף קודם</w:t>
      </w:r>
      <w:r w:rsidR="00FF1C89">
        <w:rPr>
          <w:rFonts w:ascii="David" w:eastAsiaTheme="minorEastAsia" w:hAnsi="David" w:cs="David" w:hint="cs"/>
          <w:rtl/>
        </w:rPr>
        <w:t>,</w:t>
      </w:r>
      <w:r w:rsidR="00DA4429">
        <w:rPr>
          <w:rFonts w:ascii="David" w:eastAsiaTheme="minorEastAsia" w:hAnsi="David" w:cs="David" w:hint="cs"/>
          <w:rtl/>
        </w:rPr>
        <w:t xml:space="preserve"> </w:t>
      </w:r>
      <w:r w:rsidR="00FF1C89">
        <w:rPr>
          <w:rFonts w:ascii="David" w:eastAsiaTheme="minorEastAsia" w:hAnsi="David" w:cs="David" w:hint="cs"/>
          <w:rtl/>
        </w:rPr>
        <w:t>קבעו</w:t>
      </w:r>
      <w:r w:rsidR="00DA4429">
        <w:rPr>
          <w:rFonts w:ascii="David" w:eastAsiaTheme="minorEastAsia" w:hAnsi="David" w:cs="David" w:hint="cs"/>
          <w:rtl/>
        </w:rPr>
        <w:t xml:space="preserve"> עבור אילו ערכי </w:t>
      </w:r>
      <m:oMath>
        <m:r>
          <w:rPr>
            <w:rFonts w:ascii="Cambria Math" w:eastAsiaTheme="minorEastAsia" w:hAnsi="Cambria Math" w:cs="David"/>
          </w:rPr>
          <m:t>k</m:t>
        </m:r>
      </m:oMath>
      <w:r w:rsidR="00DA4429">
        <w:rPr>
          <w:rFonts w:ascii="David" w:eastAsiaTheme="minorEastAsia" w:hAnsi="David" w:cs="David" w:hint="cs"/>
          <w:rtl/>
        </w:rPr>
        <w:t>:</w:t>
      </w:r>
      <w:r w:rsidR="00DA4429">
        <w:rPr>
          <w:rFonts w:ascii="David" w:eastAsiaTheme="minorEastAsia" w:hAnsi="David" w:cs="David"/>
          <w:rtl/>
        </w:rPr>
        <w:br/>
      </w:r>
      <w:r w:rsidR="00DA4429">
        <w:rPr>
          <w:rFonts w:ascii="David" w:eastAsiaTheme="minorEastAsia" w:hAnsi="David" w:cs="David" w:hint="cs"/>
          <w:rtl/>
        </w:rPr>
        <w:t>(</w:t>
      </w:r>
      <w:r w:rsidR="00DA4429">
        <w:rPr>
          <w:rFonts w:ascii="David" w:eastAsiaTheme="minorEastAsia" w:hAnsi="David" w:cs="David"/>
        </w:rPr>
        <w:t>i</w:t>
      </w:r>
      <w:r w:rsidR="00DA4429">
        <w:rPr>
          <w:rFonts w:ascii="David" w:eastAsiaTheme="minorEastAsia" w:hAnsi="David" w:cs="David" w:hint="cs"/>
          <w:rtl/>
        </w:rPr>
        <w:t>)</w:t>
      </w:r>
      <w:r w:rsidR="00DA4429" w:rsidRPr="00DA4429">
        <w:rPr>
          <w:rFonts w:ascii="David" w:eastAsiaTheme="minorEastAsia" w:hAnsi="David" w:cs="David" w:hint="cs"/>
          <w:rtl/>
        </w:rPr>
        <w:t xml:space="preserve"> </w:t>
      </w:r>
      <w:r w:rsidR="00DA4429">
        <w:rPr>
          <w:rFonts w:ascii="David" w:eastAsiaTheme="minorEastAsia" w:hAnsi="David" w:cs="David" w:hint="cs"/>
          <w:rtl/>
        </w:rPr>
        <w:t xml:space="preserve">הישר חותך את האליפסה בשתי נקודות. </w:t>
      </w:r>
      <w:r w:rsidR="00DA4429" w:rsidRPr="00DA4429">
        <w:rPr>
          <w:rFonts w:ascii="David" w:eastAsiaTheme="minorEastAsia" w:hAnsi="David" w:cs="David"/>
          <w:rtl/>
        </w:rPr>
        <w:br/>
      </w:r>
      <w:r w:rsidR="00DA4429" w:rsidRPr="00DA4429">
        <w:rPr>
          <w:rFonts w:ascii="David" w:eastAsiaTheme="minorEastAsia" w:hAnsi="David" w:cs="David" w:hint="cs"/>
          <w:rtl/>
        </w:rPr>
        <w:t>(</w:t>
      </w:r>
      <w:r w:rsidR="00DA4429" w:rsidRPr="00DA4429">
        <w:rPr>
          <w:rFonts w:ascii="David" w:eastAsiaTheme="minorEastAsia" w:hAnsi="David" w:cs="David"/>
        </w:rPr>
        <w:t>ii</w:t>
      </w:r>
      <w:r w:rsidR="00DA4429" w:rsidRPr="00DA4429">
        <w:rPr>
          <w:rFonts w:ascii="David" w:eastAsiaTheme="minorEastAsia" w:hAnsi="David" w:cs="David" w:hint="cs"/>
          <w:rtl/>
        </w:rPr>
        <w:t xml:space="preserve">) </w:t>
      </w:r>
      <w:r w:rsidR="00DA4429">
        <w:rPr>
          <w:rFonts w:ascii="David" w:eastAsiaTheme="minorEastAsia" w:hAnsi="David" w:cs="David" w:hint="cs"/>
          <w:rtl/>
        </w:rPr>
        <w:t>הישר משיק לאליפסה.</w:t>
      </w:r>
      <w:r w:rsidR="00DA4429" w:rsidRPr="00DA4429">
        <w:rPr>
          <w:rFonts w:ascii="David" w:eastAsiaTheme="minorEastAsia" w:hAnsi="David" w:cs="David"/>
          <w:rtl/>
        </w:rPr>
        <w:br/>
      </w:r>
      <w:r w:rsidR="00DA4429" w:rsidRPr="00DA4429">
        <w:rPr>
          <w:rFonts w:ascii="David" w:eastAsiaTheme="minorEastAsia" w:hAnsi="David" w:cs="David" w:hint="cs"/>
          <w:rtl/>
        </w:rPr>
        <w:t>(</w:t>
      </w:r>
      <w:r w:rsidR="00DA4429" w:rsidRPr="00DA4429">
        <w:rPr>
          <w:rFonts w:ascii="David" w:eastAsiaTheme="minorEastAsia" w:hAnsi="David" w:cs="David"/>
        </w:rPr>
        <w:t>iii</w:t>
      </w:r>
      <w:r w:rsidR="00DA4429" w:rsidRPr="00DA4429">
        <w:rPr>
          <w:rFonts w:ascii="David" w:eastAsiaTheme="minorEastAsia" w:hAnsi="David" w:cs="David" w:hint="cs"/>
          <w:rtl/>
        </w:rPr>
        <w:t xml:space="preserve">) </w:t>
      </w:r>
      <w:r w:rsidR="00DA4429">
        <w:rPr>
          <w:rFonts w:ascii="David" w:eastAsiaTheme="minorEastAsia" w:hAnsi="David" w:cs="David" w:hint="cs"/>
          <w:rtl/>
        </w:rPr>
        <w:t>הישר והאליפסה זרים.</w:t>
      </w:r>
    </w:p>
    <w:p w14:paraId="0A3FEF54" w14:textId="77777777" w:rsidR="00DA4429" w:rsidRPr="00DA4429" w:rsidRDefault="00DA4429" w:rsidP="00DA4429">
      <w:pPr>
        <w:pStyle w:val="ListParagraph"/>
        <w:bidi/>
        <w:ind w:left="1440"/>
        <w:rPr>
          <w:rFonts w:ascii="David" w:eastAsiaTheme="minorEastAsia" w:hAnsi="David" w:cs="David"/>
        </w:rPr>
      </w:pPr>
    </w:p>
    <w:p w14:paraId="1374433E" w14:textId="1A5E1AB9" w:rsidR="00902023" w:rsidRPr="00902023" w:rsidRDefault="00902023" w:rsidP="00902023">
      <w:pPr>
        <w:bidi/>
        <w:rPr>
          <w:rFonts w:ascii="David" w:eastAsiaTheme="minorEastAsia" w:hAnsi="David" w:cs="David"/>
          <w:b/>
          <w:bCs/>
          <w:sz w:val="28"/>
          <w:szCs w:val="28"/>
          <w:u w:val="single"/>
          <w:rtl/>
        </w:rPr>
      </w:pPr>
      <w:r>
        <w:rPr>
          <w:rFonts w:ascii="David" w:eastAsiaTheme="minorEastAsia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eastAsiaTheme="minorEastAsia" w:hAnsi="David" w:cs="David"/>
          <w:b/>
          <w:bCs/>
          <w:sz w:val="28"/>
          <w:szCs w:val="28"/>
          <w:u w:val="single"/>
          <w:rtl/>
        </w:rPr>
        <w:br/>
      </w:r>
      <w:r>
        <w:rPr>
          <w:rFonts w:ascii="David" w:eastAsiaTheme="minorEastAsia" w:hAnsi="David" w:cs="David"/>
          <w:b/>
          <w:bCs/>
          <w:sz w:val="28"/>
          <w:szCs w:val="28"/>
          <w:u w:val="single"/>
          <w:rtl/>
        </w:rPr>
        <w:br/>
      </w:r>
      <w:r w:rsidRPr="00902023">
        <w:rPr>
          <w:rFonts w:ascii="David" w:eastAsiaTheme="minorEastAsia" w:hAnsi="David" w:cs="David" w:hint="cs"/>
          <w:b/>
          <w:bCs/>
          <w:sz w:val="28"/>
          <w:szCs w:val="28"/>
          <w:u w:val="single"/>
          <w:rtl/>
        </w:rPr>
        <w:t>תשובות</w:t>
      </w:r>
    </w:p>
    <w:p w14:paraId="03E246EC" w14:textId="4544A36E" w:rsidR="00902023" w:rsidRPr="00902023" w:rsidRDefault="00902023" w:rsidP="00902023">
      <w:pPr>
        <w:bidi/>
        <w:rPr>
          <w:rFonts w:ascii="David" w:eastAsiaTheme="minorEastAsia" w:hAnsi="David" w:cs="David" w:hint="cs"/>
          <w:rtl/>
        </w:rPr>
      </w:pPr>
      <w:r w:rsidRPr="00902023">
        <w:rPr>
          <w:rFonts w:ascii="David" w:eastAsiaTheme="minorEastAsia" w:hAnsi="David" w:cs="David" w:hint="cs"/>
          <w:b/>
          <w:bCs/>
          <w:rtl/>
        </w:rPr>
        <w:t>1.</w:t>
      </w:r>
      <w:r>
        <w:rPr>
          <w:rFonts w:ascii="David" w:eastAsiaTheme="minorEastAsia" w:hAnsi="David" w:cs="David" w:hint="cs"/>
          <w:b/>
          <w:bCs/>
          <w:rtl/>
        </w:rPr>
        <w:t>א.</w:t>
      </w:r>
      <w:r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 w:rsidRPr="00902023">
        <w:rPr>
          <w:rFonts w:ascii="David" w:eastAsiaTheme="minorEastAsia" w:hAnsi="David" w:cs="David" w:hint="cs"/>
          <w:rtl/>
        </w:rPr>
        <w:t xml:space="preserve">משיקים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8,2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 w:rsidRPr="00902023">
        <w:rPr>
          <w:rFonts w:ascii="David" w:eastAsiaTheme="minorEastAsia" w:hAnsi="David" w:cs="David" w:hint="cs"/>
          <w:b/>
          <w:bCs/>
          <w:rtl/>
        </w:rPr>
        <w:t>1.</w:t>
      </w:r>
      <w:r>
        <w:rPr>
          <w:rFonts w:ascii="David" w:eastAsiaTheme="minorEastAsia" w:hAnsi="David" w:cs="David" w:hint="cs"/>
          <w:b/>
          <w:bCs/>
          <w:rtl/>
        </w:rPr>
        <w:t>ב</w:t>
      </w:r>
      <w:r>
        <w:rPr>
          <w:rFonts w:ascii="David" w:eastAsiaTheme="minorEastAsia" w:hAnsi="David" w:cs="David" w:hint="cs"/>
          <w:b/>
          <w:bCs/>
          <w:rtl/>
        </w:rPr>
        <w:t>.</w:t>
      </w:r>
      <w:r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נחתכים</w:t>
      </w:r>
      <w:r w:rsidRPr="00902023">
        <w:rPr>
          <w:rFonts w:ascii="David" w:eastAsiaTheme="minorEastAsia" w:hAnsi="David" w:cs="David" w:hint="cs"/>
          <w:rtl/>
        </w:rPr>
        <w:t xml:space="preserve"> בנקוד</w:t>
      </w:r>
      <w:r>
        <w:rPr>
          <w:rFonts w:ascii="David" w:eastAsiaTheme="minorEastAsia" w:hAnsi="David" w:cs="David" w:hint="cs"/>
          <w:rtl/>
        </w:rPr>
        <w:t>ות</w:t>
      </w:r>
      <w:r w:rsidRPr="00902023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  <w:r w:rsidR="00C00EAD">
        <w:rPr>
          <w:rFonts w:ascii="David" w:eastAsiaTheme="minorEastAsia" w:hAnsi="David" w:cs="David"/>
          <w:rtl/>
        </w:rPr>
        <w:br/>
      </w:r>
      <w:r w:rsidR="00C00EAD" w:rsidRPr="00902023">
        <w:rPr>
          <w:rFonts w:ascii="David" w:eastAsiaTheme="minorEastAsia" w:hAnsi="David" w:cs="David" w:hint="cs"/>
          <w:b/>
          <w:bCs/>
          <w:rtl/>
        </w:rPr>
        <w:t>1.</w:t>
      </w:r>
      <w:r w:rsidR="00C00EAD">
        <w:rPr>
          <w:rFonts w:ascii="David" w:eastAsiaTheme="minorEastAsia" w:hAnsi="David" w:cs="David" w:hint="cs"/>
          <w:b/>
          <w:bCs/>
          <w:rtl/>
        </w:rPr>
        <w:t>ג</w:t>
      </w:r>
      <w:r w:rsidR="00C00EAD">
        <w:rPr>
          <w:rFonts w:ascii="David" w:eastAsiaTheme="minorEastAsia" w:hAnsi="David" w:cs="David" w:hint="cs"/>
          <w:b/>
          <w:bCs/>
          <w:rtl/>
        </w:rPr>
        <w:t>.</w:t>
      </w:r>
      <w:r w:rsidR="00C00EAD"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C00EAD" w:rsidRPr="00902023">
        <w:rPr>
          <w:rFonts w:ascii="David" w:eastAsiaTheme="minorEastAsia" w:hAnsi="David" w:cs="David" w:hint="cs"/>
          <w:rtl/>
        </w:rPr>
        <w:t xml:space="preserve">משיקים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5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C00EAD">
        <w:rPr>
          <w:rFonts w:ascii="David" w:eastAsiaTheme="minorEastAsia" w:hAnsi="David" w:cs="David" w:hint="cs"/>
          <w:rtl/>
        </w:rPr>
        <w:t>.</w:t>
      </w:r>
      <w:r w:rsidR="002D69A9">
        <w:rPr>
          <w:rFonts w:ascii="David" w:eastAsiaTheme="minorEastAsia" w:hAnsi="David" w:cs="David"/>
          <w:rtl/>
        </w:rPr>
        <w:br/>
      </w:r>
      <w:r w:rsidR="002D69A9" w:rsidRPr="00902023">
        <w:rPr>
          <w:rFonts w:ascii="David" w:eastAsiaTheme="minorEastAsia" w:hAnsi="David" w:cs="David" w:hint="cs"/>
          <w:b/>
          <w:bCs/>
          <w:rtl/>
        </w:rPr>
        <w:t>1.</w:t>
      </w:r>
      <w:r w:rsidR="002D69A9">
        <w:rPr>
          <w:rFonts w:ascii="David" w:eastAsiaTheme="minorEastAsia" w:hAnsi="David" w:cs="David" w:hint="cs"/>
          <w:b/>
          <w:bCs/>
          <w:rtl/>
        </w:rPr>
        <w:t>ד</w:t>
      </w:r>
      <w:r w:rsidR="002D69A9">
        <w:rPr>
          <w:rFonts w:ascii="David" w:eastAsiaTheme="minorEastAsia" w:hAnsi="David" w:cs="David" w:hint="cs"/>
          <w:b/>
          <w:bCs/>
          <w:rtl/>
        </w:rPr>
        <w:t>.</w:t>
      </w:r>
      <w:r w:rsidR="002D69A9"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2D69A9" w:rsidRPr="00902023">
        <w:rPr>
          <w:rFonts w:ascii="David" w:eastAsiaTheme="minorEastAsia" w:hAnsi="David" w:cs="David" w:hint="cs"/>
          <w:rtl/>
        </w:rPr>
        <w:t xml:space="preserve">משיקים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2D69A9">
        <w:rPr>
          <w:rFonts w:ascii="David" w:eastAsiaTheme="minorEastAsia" w:hAnsi="David" w:cs="David" w:hint="cs"/>
          <w:rtl/>
        </w:rPr>
        <w:t>.</w:t>
      </w:r>
      <w:r w:rsidR="002D69A9">
        <w:rPr>
          <w:rFonts w:ascii="David" w:eastAsiaTheme="minorEastAsia" w:hAnsi="David" w:cs="David"/>
          <w:rtl/>
        </w:rPr>
        <w:br/>
      </w:r>
      <w:r w:rsidR="002D69A9" w:rsidRPr="002D69A9">
        <w:rPr>
          <w:rFonts w:ascii="David" w:eastAsiaTheme="minorEastAsia" w:hAnsi="David" w:cs="David" w:hint="cs"/>
          <w:b/>
          <w:bCs/>
          <w:rtl/>
        </w:rPr>
        <w:t>1.ה.</w:t>
      </w:r>
      <w:r w:rsidR="002D69A9">
        <w:rPr>
          <w:rFonts w:ascii="David" w:eastAsiaTheme="minorEastAsia" w:hAnsi="David" w:cs="David" w:hint="cs"/>
          <w:rtl/>
        </w:rPr>
        <w:t xml:space="preserve"> זרים.</w:t>
      </w:r>
      <w:r w:rsidR="00AC3F56">
        <w:rPr>
          <w:rFonts w:ascii="David" w:eastAsiaTheme="minorEastAsia" w:hAnsi="David" w:cs="David"/>
          <w:rtl/>
        </w:rPr>
        <w:br/>
      </w:r>
      <w:r w:rsidR="00AC3F56" w:rsidRPr="00902023">
        <w:rPr>
          <w:rFonts w:ascii="David" w:eastAsiaTheme="minorEastAsia" w:hAnsi="David" w:cs="David" w:hint="cs"/>
          <w:b/>
          <w:bCs/>
          <w:rtl/>
        </w:rPr>
        <w:t>1.</w:t>
      </w:r>
      <w:r w:rsidR="00AC3F56">
        <w:rPr>
          <w:rFonts w:ascii="David" w:eastAsiaTheme="minorEastAsia" w:hAnsi="David" w:cs="David" w:hint="cs"/>
          <w:b/>
          <w:bCs/>
          <w:rtl/>
        </w:rPr>
        <w:t>ו</w:t>
      </w:r>
      <w:r w:rsidR="00AC3F56">
        <w:rPr>
          <w:rFonts w:ascii="David" w:eastAsiaTheme="minorEastAsia" w:hAnsi="David" w:cs="David" w:hint="cs"/>
          <w:b/>
          <w:bCs/>
          <w:rtl/>
        </w:rPr>
        <w:t>.</w:t>
      </w:r>
      <w:r w:rsidR="00AC3F56"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AC3F56">
        <w:rPr>
          <w:rFonts w:ascii="David" w:eastAsiaTheme="minorEastAsia" w:hAnsi="David" w:cs="David" w:hint="cs"/>
          <w:rtl/>
        </w:rPr>
        <w:t>נחתכים</w:t>
      </w:r>
      <w:r w:rsidR="00AC3F56" w:rsidRPr="00902023">
        <w:rPr>
          <w:rFonts w:ascii="David" w:eastAsiaTheme="minorEastAsia" w:hAnsi="David" w:cs="David" w:hint="cs"/>
          <w:rtl/>
        </w:rPr>
        <w:t xml:space="preserve"> בנקוד</w:t>
      </w:r>
      <w:r w:rsidR="00AC3F56">
        <w:rPr>
          <w:rFonts w:ascii="David" w:eastAsiaTheme="minorEastAsia" w:hAnsi="David" w:cs="David" w:hint="cs"/>
          <w:rtl/>
        </w:rPr>
        <w:t>ות</w:t>
      </w:r>
      <w:r w:rsidR="00AC3F56" w:rsidRPr="00902023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2</m:t>
        </m:r>
        <m:r>
          <w:rPr>
            <w:rFonts w:ascii="Cambria Math" w:eastAsiaTheme="minorEastAsia" w:hAnsi="Cambria Math" w:cs="David"/>
          </w:rPr>
          <m:t>,-</m:t>
        </m:r>
        <m:r>
          <w:rPr>
            <w:rFonts w:ascii="Cambria Math" w:eastAsiaTheme="minorEastAsia" w:hAnsi="Cambria Math" w:cs="David"/>
          </w:rPr>
          <m:t>3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AC3F56">
        <w:rPr>
          <w:rFonts w:ascii="David" w:eastAsiaTheme="minorEastAsia" w:hAnsi="David" w:cs="David" w:hint="cs"/>
          <w:rtl/>
        </w:rPr>
        <w:t xml:space="preserve"> ו-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6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AC3F56">
        <w:rPr>
          <w:rFonts w:ascii="David" w:eastAsiaTheme="minorEastAsia" w:hAnsi="David" w:cs="David" w:hint="cs"/>
          <w:rtl/>
        </w:rPr>
        <w:t xml:space="preserve"> .</w:t>
      </w:r>
      <w:r w:rsidR="0041255E">
        <w:rPr>
          <w:rFonts w:ascii="David" w:eastAsiaTheme="minorEastAsia" w:hAnsi="David" w:cs="David"/>
          <w:rtl/>
        </w:rPr>
        <w:br/>
      </w:r>
      <w:r w:rsidR="0041255E" w:rsidRPr="00902023">
        <w:rPr>
          <w:rFonts w:ascii="David" w:eastAsiaTheme="minorEastAsia" w:hAnsi="David" w:cs="David" w:hint="cs"/>
          <w:b/>
          <w:bCs/>
          <w:rtl/>
        </w:rPr>
        <w:t>1.</w:t>
      </w:r>
      <w:r w:rsidR="0041255E">
        <w:rPr>
          <w:rFonts w:ascii="David" w:eastAsiaTheme="minorEastAsia" w:hAnsi="David" w:cs="David" w:hint="cs"/>
          <w:b/>
          <w:bCs/>
          <w:rtl/>
        </w:rPr>
        <w:t>ז</w:t>
      </w:r>
      <w:r w:rsidR="0041255E">
        <w:rPr>
          <w:rFonts w:ascii="David" w:eastAsiaTheme="minorEastAsia" w:hAnsi="David" w:cs="David" w:hint="cs"/>
          <w:b/>
          <w:bCs/>
          <w:rtl/>
        </w:rPr>
        <w:t>.</w:t>
      </w:r>
      <w:r w:rsidR="0041255E"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1255E" w:rsidRPr="00902023">
        <w:rPr>
          <w:rFonts w:ascii="David" w:eastAsiaTheme="minorEastAsia" w:hAnsi="David" w:cs="David" w:hint="cs"/>
          <w:rtl/>
        </w:rPr>
        <w:t xml:space="preserve">משיקים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4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1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41255E">
        <w:rPr>
          <w:rFonts w:ascii="David" w:eastAsiaTheme="minorEastAsia" w:hAnsi="David" w:cs="David" w:hint="cs"/>
          <w:rtl/>
        </w:rPr>
        <w:t>.</w:t>
      </w:r>
      <w:r w:rsidR="00F72BA6">
        <w:rPr>
          <w:rFonts w:ascii="David" w:eastAsiaTheme="minorEastAsia" w:hAnsi="David" w:cs="David"/>
          <w:rtl/>
        </w:rPr>
        <w:br/>
      </w:r>
      <w:r w:rsidR="00F72BA6" w:rsidRPr="00902023">
        <w:rPr>
          <w:rFonts w:ascii="David" w:eastAsiaTheme="minorEastAsia" w:hAnsi="David" w:cs="David" w:hint="cs"/>
          <w:b/>
          <w:bCs/>
          <w:rtl/>
        </w:rPr>
        <w:t>1.</w:t>
      </w:r>
      <w:r w:rsidR="00F72BA6">
        <w:rPr>
          <w:rFonts w:ascii="David" w:eastAsiaTheme="minorEastAsia" w:hAnsi="David" w:cs="David" w:hint="cs"/>
          <w:b/>
          <w:bCs/>
          <w:rtl/>
        </w:rPr>
        <w:t>ח</w:t>
      </w:r>
      <w:r w:rsidR="00F72BA6">
        <w:rPr>
          <w:rFonts w:ascii="David" w:eastAsiaTheme="minorEastAsia" w:hAnsi="David" w:cs="David" w:hint="cs"/>
          <w:b/>
          <w:bCs/>
          <w:rtl/>
        </w:rPr>
        <w:t>.</w:t>
      </w:r>
      <w:r w:rsidR="00F72BA6" w:rsidRPr="00902023">
        <w:rPr>
          <w:rFonts w:ascii="David" w:eastAsiaTheme="minorEastAsia" w:hAnsi="David" w:cs="David" w:hint="cs"/>
          <w:b/>
          <w:bCs/>
          <w:rtl/>
        </w:rPr>
        <w:t xml:space="preserve"> </w:t>
      </w:r>
      <w:r w:rsidR="00F72BA6" w:rsidRPr="00902023">
        <w:rPr>
          <w:rFonts w:ascii="David" w:eastAsiaTheme="minorEastAsia" w:hAnsi="David" w:cs="David" w:hint="cs"/>
          <w:rtl/>
        </w:rPr>
        <w:t xml:space="preserve">משיקים בנקודה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</m:t>
        </m:r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eastAsiaTheme="minorEastAsia" w:hAnsi="Cambria Math" w:cs="David"/>
          </w:rPr>
          <m:t>12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F72BA6">
        <w:rPr>
          <w:rFonts w:ascii="David" w:eastAsiaTheme="minorEastAsia" w:hAnsi="David" w:cs="David" w:hint="cs"/>
          <w:rtl/>
        </w:rPr>
        <w:t>.</w:t>
      </w:r>
      <w:r w:rsidR="004B679B">
        <w:rPr>
          <w:rFonts w:ascii="David" w:eastAsiaTheme="minorEastAsia" w:hAnsi="David" w:cs="David"/>
          <w:rtl/>
        </w:rPr>
        <w:br/>
      </w:r>
      <w:r w:rsidR="004B679B" w:rsidRPr="004B679B">
        <w:rPr>
          <w:rFonts w:ascii="David" w:eastAsiaTheme="minorEastAsia" w:hAnsi="David" w:cs="David" w:hint="cs"/>
          <w:b/>
          <w:bCs/>
          <w:rtl/>
        </w:rPr>
        <w:t>2.א.</w:t>
      </w:r>
      <w:r w:rsidR="004B679B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&gt;1</m:t>
        </m:r>
      </m:oMath>
      <w:r w:rsidR="004B679B">
        <w:rPr>
          <w:rFonts w:ascii="David" w:eastAsiaTheme="minorEastAsia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1</m:t>
        </m:r>
      </m:oMath>
      <w:r w:rsidR="004B679B">
        <w:rPr>
          <w:rFonts w:ascii="David" w:eastAsiaTheme="minorEastAsia" w:hAnsi="David" w:cs="David" w:hint="cs"/>
          <w:rtl/>
        </w:rPr>
        <w:t xml:space="preserve"> . </w:t>
      </w:r>
      <w:r w:rsidR="004B679B">
        <w:rPr>
          <w:rFonts w:ascii="David" w:eastAsiaTheme="minorEastAsia" w:hAnsi="David" w:cs="David" w:hint="cs"/>
          <w:b/>
          <w:bCs/>
          <w:rtl/>
        </w:rPr>
        <w:t>ב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</w:t>
      </w:r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=±</m:t>
        </m:r>
        <m:r>
          <w:rPr>
            <w:rFonts w:ascii="Cambria Math" w:eastAsiaTheme="minorEastAsia" w:hAnsi="Cambria Math" w:cs="David"/>
          </w:rPr>
          <m:t>1</m:t>
        </m:r>
      </m:oMath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B679B">
        <w:rPr>
          <w:rFonts w:ascii="David" w:eastAsiaTheme="minorEastAsia" w:hAnsi="David" w:cs="David" w:hint="cs"/>
          <w:rtl/>
        </w:rPr>
        <w:t>.</w:t>
      </w:r>
      <w:r w:rsidR="004B679B">
        <w:rPr>
          <w:rFonts w:ascii="David" w:eastAsiaTheme="minorEastAsia" w:hAnsi="David" w:cs="David" w:hint="cs"/>
          <w:rtl/>
        </w:rPr>
        <w:t xml:space="preserve"> </w:t>
      </w:r>
      <w:r w:rsidR="004B679B">
        <w:rPr>
          <w:rFonts w:ascii="David" w:eastAsiaTheme="minorEastAsia" w:hAnsi="David" w:cs="David" w:hint="cs"/>
          <w:b/>
          <w:bCs/>
          <w:rtl/>
        </w:rPr>
        <w:t>ג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</w:t>
      </w:r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B679B" w:rsidRPr="004B679B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1&lt;</m:t>
        </m:r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&lt;1</m:t>
        </m:r>
      </m:oMath>
      <w:r w:rsidR="004B679B">
        <w:rPr>
          <w:rFonts w:ascii="David" w:eastAsiaTheme="minorEastAsia" w:hAnsi="David" w:cs="David" w:hint="cs"/>
          <w:rtl/>
        </w:rPr>
        <w:t>.</w:t>
      </w:r>
      <w:r w:rsidR="004B679B">
        <w:rPr>
          <w:rFonts w:ascii="David" w:eastAsiaTheme="minorEastAsia" w:hAnsi="David" w:cs="David"/>
          <w:rtl/>
        </w:rPr>
        <w:br/>
      </w:r>
      <w:r w:rsidR="004B679B">
        <w:rPr>
          <w:rFonts w:ascii="David" w:eastAsiaTheme="minorEastAsia" w:hAnsi="David" w:cs="David" w:hint="cs"/>
          <w:b/>
          <w:bCs/>
          <w:rtl/>
        </w:rPr>
        <w:t>3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.א.</w:t>
      </w:r>
      <w:r w:rsidR="004B679B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24</m:t>
        </m:r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24</m:t>
        </m:r>
      </m:oMath>
      <w:r w:rsidR="004B679B">
        <w:rPr>
          <w:rFonts w:ascii="David" w:eastAsiaTheme="minorEastAsia" w:hAnsi="David" w:cs="David" w:hint="cs"/>
          <w:rtl/>
        </w:rPr>
        <w:t xml:space="preserve">. </w:t>
      </w:r>
      <w:r w:rsidR="004B679B">
        <w:rPr>
          <w:rFonts w:ascii="David" w:eastAsiaTheme="minorEastAsia" w:hAnsi="David" w:cs="David" w:hint="cs"/>
          <w:rtl/>
        </w:rPr>
        <w:t xml:space="preserve"> </w:t>
      </w:r>
      <w:r w:rsidR="004B679B">
        <w:rPr>
          <w:rFonts w:ascii="David" w:eastAsiaTheme="minorEastAsia" w:hAnsi="David" w:cs="David" w:hint="cs"/>
          <w:b/>
          <w:bCs/>
          <w:rtl/>
        </w:rPr>
        <w:t>ב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</w:t>
      </w:r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=±</m:t>
        </m:r>
        <m:r>
          <w:rPr>
            <w:rFonts w:ascii="Cambria Math" w:eastAsiaTheme="minorEastAsia" w:hAnsi="Cambria Math" w:cs="David"/>
          </w:rPr>
          <m:t>24</m:t>
        </m:r>
      </m:oMath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B679B">
        <w:rPr>
          <w:rFonts w:ascii="David" w:eastAsiaTheme="minorEastAsia" w:hAnsi="David" w:cs="David" w:hint="cs"/>
          <w:rtl/>
        </w:rPr>
        <w:t xml:space="preserve">. </w:t>
      </w:r>
      <w:r w:rsidR="004B679B">
        <w:rPr>
          <w:rFonts w:ascii="David" w:eastAsiaTheme="minorEastAsia" w:hAnsi="David" w:cs="David" w:hint="cs"/>
          <w:b/>
          <w:bCs/>
          <w:rtl/>
        </w:rPr>
        <w:t>ג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</w:t>
      </w:r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B679B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&gt;</m:t>
        </m:r>
        <m:r>
          <w:rPr>
            <w:rFonts w:ascii="Cambria Math" w:eastAsiaTheme="minorEastAsia" w:hAnsi="Cambria Math" w:cs="David"/>
          </w:rPr>
          <m:t>24</m:t>
        </m:r>
      </m:oMath>
      <w:r w:rsidR="004B679B">
        <w:rPr>
          <w:rFonts w:ascii="David" w:eastAsiaTheme="minorEastAsia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-</m:t>
        </m:r>
        <m:r>
          <w:rPr>
            <w:rFonts w:ascii="Cambria Math" w:eastAsiaTheme="minorEastAsia" w:hAnsi="Cambria Math" w:cs="David"/>
          </w:rPr>
          <m:t>24</m:t>
        </m:r>
      </m:oMath>
      <w:r w:rsidR="004B679B">
        <w:rPr>
          <w:rFonts w:ascii="David" w:eastAsiaTheme="minorEastAsia" w:hAnsi="David" w:cs="David" w:hint="cs"/>
          <w:rtl/>
        </w:rPr>
        <w:t xml:space="preserve"> . </w:t>
      </w:r>
      <w:r w:rsidR="004B679B">
        <w:rPr>
          <w:rFonts w:ascii="David" w:eastAsiaTheme="minorEastAsia" w:hAnsi="David" w:cs="David"/>
          <w:rtl/>
        </w:rPr>
        <w:br/>
      </w:r>
      <w:r w:rsidR="004B679B">
        <w:rPr>
          <w:rFonts w:ascii="David" w:eastAsiaTheme="minorEastAsia" w:hAnsi="David" w:cs="David" w:hint="cs"/>
          <w:b/>
          <w:bCs/>
          <w:rtl/>
        </w:rPr>
        <w:t>4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.א.</w:t>
      </w:r>
      <w:r w:rsidR="004B679B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&gt;0</m:t>
        </m:r>
      </m:oMath>
      <w:r w:rsidR="004B679B">
        <w:rPr>
          <w:rFonts w:ascii="David" w:eastAsiaTheme="minorEastAsia" w:hAnsi="David" w:cs="David" w:hint="cs"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≠4</m:t>
        </m:r>
      </m:oMath>
      <w:r w:rsidR="004B679B">
        <w:rPr>
          <w:rFonts w:ascii="David" w:eastAsiaTheme="minorEastAsia" w:hAnsi="David" w:cs="David" w:hint="cs"/>
          <w:rtl/>
        </w:rPr>
        <w:t xml:space="preserve">.  </w:t>
      </w:r>
      <w:r w:rsidR="004B679B">
        <w:rPr>
          <w:rFonts w:ascii="David" w:eastAsiaTheme="minorEastAsia" w:hAnsi="David" w:cs="David" w:hint="cs"/>
          <w:b/>
          <w:bCs/>
          <w:rtl/>
        </w:rPr>
        <w:t>ב</w:t>
      </w:r>
      <w:r w:rsidR="004B679B" w:rsidRPr="004B679B">
        <w:rPr>
          <w:rFonts w:ascii="David" w:eastAsiaTheme="minorEastAsia" w:hAnsi="David" w:cs="David" w:hint="cs"/>
          <w:b/>
          <w:bCs/>
          <w:rtl/>
        </w:rPr>
        <w:t>.</w:t>
      </w:r>
      <w:r w:rsidR="00CE0719">
        <w:rPr>
          <w:rFonts w:ascii="David" w:eastAsiaTheme="minorEastAsia" w:hAnsi="David" w:cs="David" w:hint="cs"/>
          <w:b/>
          <w:bCs/>
          <w:rtl/>
        </w:rPr>
        <w:t>(</w:t>
      </w:r>
      <w:r w:rsidR="00CE0719">
        <w:rPr>
          <w:rFonts w:ascii="David" w:eastAsiaTheme="minorEastAsia" w:hAnsi="David" w:cs="David"/>
          <w:b/>
          <w:bCs/>
        </w:rPr>
        <w:t>i</w:t>
      </w:r>
      <w:r w:rsidR="00CE0719">
        <w:rPr>
          <w:rFonts w:ascii="David" w:eastAsiaTheme="minorEastAsia" w:hAnsi="David" w:cs="David" w:hint="cs"/>
          <w:b/>
          <w:bCs/>
          <w:rtl/>
        </w:rPr>
        <w:t>)</w:t>
      </w:r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0</m:t>
        </m:r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&lt;</m:t>
        </m:r>
        <m:r>
          <w:rPr>
            <w:rFonts w:ascii="Cambria Math" w:eastAsiaTheme="minorEastAsia" w:hAnsi="Cambria Math" w:cs="David"/>
          </w:rPr>
          <m:t>1</m:t>
        </m:r>
      </m:oMath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B679B">
        <w:rPr>
          <w:rFonts w:ascii="David" w:eastAsiaTheme="minorEastAsia" w:hAnsi="David" w:cs="David" w:hint="cs"/>
          <w:rtl/>
        </w:rPr>
        <w:t xml:space="preserve">. </w:t>
      </w:r>
      <w:r w:rsidR="00CE0719">
        <w:rPr>
          <w:rFonts w:ascii="David" w:eastAsiaTheme="minorEastAsia" w:hAnsi="David" w:cs="David" w:hint="cs"/>
          <w:b/>
          <w:bCs/>
          <w:rtl/>
        </w:rPr>
        <w:t>(</w:t>
      </w:r>
      <w:r w:rsidR="00CE0719">
        <w:rPr>
          <w:rFonts w:ascii="David" w:eastAsiaTheme="minorEastAsia" w:hAnsi="David" w:cs="David"/>
          <w:b/>
          <w:bCs/>
        </w:rPr>
        <w:t>i</w:t>
      </w:r>
      <w:r w:rsidR="00CE0719">
        <w:rPr>
          <w:rFonts w:ascii="David" w:eastAsiaTheme="minorEastAsia" w:hAnsi="David" w:cs="David"/>
          <w:b/>
          <w:bCs/>
        </w:rPr>
        <w:t>i</w:t>
      </w:r>
      <w:r w:rsidR="00CE0719">
        <w:rPr>
          <w:rFonts w:ascii="David" w:eastAsiaTheme="minorEastAsia" w:hAnsi="David" w:cs="David" w:hint="cs"/>
          <w:b/>
          <w:bCs/>
          <w:rtl/>
        </w:rPr>
        <w:t>)</w:t>
      </w:r>
      <w:r w:rsidR="004B679B">
        <w:rPr>
          <w:rFonts w:ascii="David" w:eastAsiaTheme="minorEastAsia" w:hAnsi="David" w:cs="David" w:hint="cs"/>
          <w:b/>
          <w:bCs/>
          <w:rtl/>
        </w:rPr>
        <w:t xml:space="preserve"> </w:t>
      </w:r>
      <w:r w:rsidR="004B679B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=1</m:t>
        </m:r>
      </m:oMath>
      <w:r w:rsidR="00CE0719">
        <w:rPr>
          <w:rFonts w:ascii="David" w:eastAsiaTheme="minorEastAsia" w:hAnsi="David" w:cs="David"/>
        </w:rPr>
        <w:t xml:space="preserve"> </w:t>
      </w:r>
      <w:r w:rsidR="004B679B">
        <w:rPr>
          <w:rFonts w:ascii="David" w:eastAsiaTheme="minorEastAsia" w:hAnsi="David" w:cs="David" w:hint="cs"/>
          <w:rtl/>
        </w:rPr>
        <w:t>.</w:t>
      </w:r>
      <w:r w:rsidR="00CE0719" w:rsidRPr="00CE0719">
        <w:rPr>
          <w:rFonts w:ascii="David" w:eastAsiaTheme="minorEastAsia" w:hAnsi="David" w:cs="David" w:hint="cs"/>
          <w:b/>
          <w:bCs/>
          <w:rtl/>
        </w:rPr>
        <w:t xml:space="preserve"> </w:t>
      </w:r>
      <w:r w:rsidR="00CE0719">
        <w:rPr>
          <w:rFonts w:ascii="David" w:eastAsiaTheme="minorEastAsia" w:hAnsi="David" w:cs="David" w:hint="cs"/>
          <w:b/>
          <w:bCs/>
          <w:rtl/>
        </w:rPr>
        <w:t>(</w:t>
      </w:r>
      <w:r w:rsidR="00CE0719">
        <w:rPr>
          <w:rFonts w:ascii="David" w:eastAsiaTheme="minorEastAsia" w:hAnsi="David" w:cs="David"/>
          <w:b/>
          <w:bCs/>
        </w:rPr>
        <w:t>i</w:t>
      </w:r>
      <w:r w:rsidR="00CE0719">
        <w:rPr>
          <w:rFonts w:ascii="David" w:eastAsiaTheme="minorEastAsia" w:hAnsi="David" w:cs="David"/>
          <w:b/>
          <w:bCs/>
        </w:rPr>
        <w:t>ii</w:t>
      </w:r>
      <w:r w:rsidR="00CE0719">
        <w:rPr>
          <w:rFonts w:ascii="David" w:eastAsiaTheme="minorEastAsia" w:hAnsi="David" w:cs="David" w:hint="cs"/>
          <w:b/>
          <w:bCs/>
          <w:rtl/>
        </w:rPr>
        <w:t>)</w:t>
      </w:r>
      <w:r w:rsidR="00CE0719">
        <w:rPr>
          <w:rFonts w:ascii="David" w:eastAsiaTheme="minorEastAsia" w:hAnsi="David" w:cs="David" w:hint="cs"/>
          <w:b/>
          <w:bCs/>
          <w:rtl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David"/>
          </w:rPr>
          <m:t xml:space="preserve"> </m:t>
        </m:r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&gt;</m:t>
        </m:r>
        <m:r>
          <w:rPr>
            <w:rFonts w:ascii="Cambria Math" w:eastAsiaTheme="minorEastAsia" w:hAnsi="Cambria Math" w:cs="David"/>
          </w:rPr>
          <m:t>1</m:t>
        </m:r>
      </m:oMath>
      <w:r w:rsidR="00CE0719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k</m:t>
        </m:r>
        <m:r>
          <w:rPr>
            <w:rFonts w:ascii="Cambria Math" w:eastAsiaTheme="minorEastAsia" w:hAnsi="Cambria Math" w:cs="David"/>
          </w:rPr>
          <m:t>≠4</m:t>
        </m:r>
      </m:oMath>
      <w:r w:rsidR="00CE0719">
        <w:rPr>
          <w:rFonts w:ascii="David" w:eastAsiaTheme="minorEastAsia" w:hAnsi="David" w:cs="David" w:hint="cs"/>
          <w:rtl/>
        </w:rPr>
        <w:t xml:space="preserve"> </w:t>
      </w:r>
      <w:r w:rsidR="00CE0719">
        <w:rPr>
          <w:rFonts w:ascii="David" w:eastAsiaTheme="minorEastAsia" w:hAnsi="David" w:cs="David" w:hint="cs"/>
          <w:rtl/>
        </w:rPr>
        <w:t>.</w:t>
      </w:r>
    </w:p>
    <w:p w14:paraId="69DA522E" w14:textId="1AC770D4" w:rsidR="00902023" w:rsidRDefault="00902023" w:rsidP="00902023">
      <w:pPr>
        <w:bidi/>
        <w:rPr>
          <w:rFonts w:ascii="David" w:eastAsiaTheme="minorEastAsia" w:hAnsi="David" w:cs="David"/>
        </w:rPr>
      </w:pPr>
    </w:p>
    <w:p w14:paraId="6C2405D4" w14:textId="77777777" w:rsidR="00786FD7" w:rsidRDefault="00786FD7" w:rsidP="00786FD7">
      <w:pPr>
        <w:bidi/>
        <w:rPr>
          <w:rFonts w:ascii="David" w:eastAsiaTheme="minorEastAsia" w:hAnsi="David" w:cs="David"/>
        </w:rPr>
      </w:pPr>
    </w:p>
    <w:p w14:paraId="599E3EF4" w14:textId="77777777" w:rsidR="00786FD7" w:rsidRDefault="00786FD7" w:rsidP="00786FD7">
      <w:pPr>
        <w:bidi/>
        <w:rPr>
          <w:rFonts w:ascii="David" w:eastAsiaTheme="minorEastAsia" w:hAnsi="David" w:cs="David"/>
        </w:rPr>
      </w:pPr>
    </w:p>
    <w:p w14:paraId="45F0038D" w14:textId="77777777" w:rsidR="00786FD7" w:rsidRDefault="00786FD7" w:rsidP="00786FD7">
      <w:pPr>
        <w:bidi/>
        <w:rPr>
          <w:rFonts w:ascii="David" w:eastAsiaTheme="minorEastAsia" w:hAnsi="David" w:cs="David"/>
          <w:rtl/>
        </w:rPr>
      </w:pPr>
    </w:p>
    <w:sectPr w:rsidR="00786FD7" w:rsidSect="009B6DD8">
      <w:pgSz w:w="12240" w:h="15840"/>
      <w:pgMar w:top="1440" w:right="1440" w:bottom="1440" w:left="1440" w:header="28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F9CFF" w14:textId="77777777" w:rsidR="00231317" w:rsidRDefault="00231317" w:rsidP="009B6DD8">
      <w:pPr>
        <w:spacing w:after="0" w:line="240" w:lineRule="auto"/>
      </w:pPr>
      <w:r>
        <w:separator/>
      </w:r>
    </w:p>
  </w:endnote>
  <w:endnote w:type="continuationSeparator" w:id="0">
    <w:p w14:paraId="41245264" w14:textId="77777777" w:rsidR="00231317" w:rsidRDefault="00231317" w:rsidP="009B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BD128" w14:textId="77777777" w:rsidR="00231317" w:rsidRDefault="00231317" w:rsidP="009B6DD8">
      <w:pPr>
        <w:spacing w:after="0" w:line="240" w:lineRule="auto"/>
      </w:pPr>
      <w:r>
        <w:separator/>
      </w:r>
    </w:p>
  </w:footnote>
  <w:footnote w:type="continuationSeparator" w:id="0">
    <w:p w14:paraId="4A8D5486" w14:textId="77777777" w:rsidR="00231317" w:rsidRDefault="00231317" w:rsidP="009B6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77AB5"/>
    <w:multiLevelType w:val="hybridMultilevel"/>
    <w:tmpl w:val="A634A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829D9"/>
    <w:multiLevelType w:val="hybridMultilevel"/>
    <w:tmpl w:val="166450DA"/>
    <w:lvl w:ilvl="0" w:tplc="00BEBF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DA602D1C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2D6583"/>
    <w:multiLevelType w:val="hybridMultilevel"/>
    <w:tmpl w:val="57C6DE2A"/>
    <w:lvl w:ilvl="0" w:tplc="D03E5C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602D1C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35553"/>
    <w:multiLevelType w:val="hybridMultilevel"/>
    <w:tmpl w:val="97FC3CC0"/>
    <w:lvl w:ilvl="0" w:tplc="13F066E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540A8"/>
    <w:multiLevelType w:val="hybridMultilevel"/>
    <w:tmpl w:val="57C6DE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16967">
    <w:abstractNumId w:val="2"/>
  </w:num>
  <w:num w:numId="2" w16cid:durableId="185944292">
    <w:abstractNumId w:val="3"/>
  </w:num>
  <w:num w:numId="3" w16cid:durableId="666371280">
    <w:abstractNumId w:val="4"/>
  </w:num>
  <w:num w:numId="4" w16cid:durableId="2098598626">
    <w:abstractNumId w:val="0"/>
  </w:num>
  <w:num w:numId="5" w16cid:durableId="1323044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DB"/>
    <w:rsid w:val="000005A4"/>
    <w:rsid w:val="00002EC4"/>
    <w:rsid w:val="00014BFF"/>
    <w:rsid w:val="00022A86"/>
    <w:rsid w:val="0003693B"/>
    <w:rsid w:val="000374BB"/>
    <w:rsid w:val="00043617"/>
    <w:rsid w:val="000437C7"/>
    <w:rsid w:val="00050BCE"/>
    <w:rsid w:val="00054588"/>
    <w:rsid w:val="00054F5F"/>
    <w:rsid w:val="000612CA"/>
    <w:rsid w:val="00096CC2"/>
    <w:rsid w:val="000A4C5F"/>
    <w:rsid w:val="000B014E"/>
    <w:rsid w:val="000D2035"/>
    <w:rsid w:val="000E1F73"/>
    <w:rsid w:val="000E1FE2"/>
    <w:rsid w:val="000E2751"/>
    <w:rsid w:val="00117AF0"/>
    <w:rsid w:val="00153D29"/>
    <w:rsid w:val="00162AF5"/>
    <w:rsid w:val="001719CD"/>
    <w:rsid w:val="00176EFA"/>
    <w:rsid w:val="00180991"/>
    <w:rsid w:val="00185EE2"/>
    <w:rsid w:val="00187272"/>
    <w:rsid w:val="00192BEF"/>
    <w:rsid w:val="00195E11"/>
    <w:rsid w:val="001A17B9"/>
    <w:rsid w:val="001B5ABE"/>
    <w:rsid w:val="001C0A04"/>
    <w:rsid w:val="001E5B49"/>
    <w:rsid w:val="001F5857"/>
    <w:rsid w:val="00204D9C"/>
    <w:rsid w:val="00214D35"/>
    <w:rsid w:val="00221E85"/>
    <w:rsid w:val="002223FE"/>
    <w:rsid w:val="00231317"/>
    <w:rsid w:val="002335DD"/>
    <w:rsid w:val="00237A47"/>
    <w:rsid w:val="00240C7C"/>
    <w:rsid w:val="00250259"/>
    <w:rsid w:val="00252367"/>
    <w:rsid w:val="00255EFE"/>
    <w:rsid w:val="002563FD"/>
    <w:rsid w:val="002566D7"/>
    <w:rsid w:val="00266CA7"/>
    <w:rsid w:val="002707FD"/>
    <w:rsid w:val="00275EB4"/>
    <w:rsid w:val="002A23E6"/>
    <w:rsid w:val="002B23A1"/>
    <w:rsid w:val="002B4713"/>
    <w:rsid w:val="002C37DF"/>
    <w:rsid w:val="002D1228"/>
    <w:rsid w:val="002D1C95"/>
    <w:rsid w:val="002D69A9"/>
    <w:rsid w:val="002E6F8D"/>
    <w:rsid w:val="002F5A70"/>
    <w:rsid w:val="002F7CCF"/>
    <w:rsid w:val="00311AC3"/>
    <w:rsid w:val="00315C0C"/>
    <w:rsid w:val="003254A8"/>
    <w:rsid w:val="00341B12"/>
    <w:rsid w:val="00361BC3"/>
    <w:rsid w:val="00377927"/>
    <w:rsid w:val="00381689"/>
    <w:rsid w:val="00382B91"/>
    <w:rsid w:val="003A7229"/>
    <w:rsid w:val="003B1594"/>
    <w:rsid w:val="003B56FA"/>
    <w:rsid w:val="003C3ED0"/>
    <w:rsid w:val="003D0316"/>
    <w:rsid w:val="003E2245"/>
    <w:rsid w:val="003E599B"/>
    <w:rsid w:val="00400778"/>
    <w:rsid w:val="0040138B"/>
    <w:rsid w:val="00402068"/>
    <w:rsid w:val="0041255E"/>
    <w:rsid w:val="00416779"/>
    <w:rsid w:val="00417E79"/>
    <w:rsid w:val="00417F48"/>
    <w:rsid w:val="00421ADE"/>
    <w:rsid w:val="00431791"/>
    <w:rsid w:val="004357B9"/>
    <w:rsid w:val="00452724"/>
    <w:rsid w:val="00462906"/>
    <w:rsid w:val="004640B8"/>
    <w:rsid w:val="00471F15"/>
    <w:rsid w:val="00471F5B"/>
    <w:rsid w:val="00473BC8"/>
    <w:rsid w:val="00477E3A"/>
    <w:rsid w:val="00483C09"/>
    <w:rsid w:val="00485BED"/>
    <w:rsid w:val="0048719E"/>
    <w:rsid w:val="00494DF6"/>
    <w:rsid w:val="00497D13"/>
    <w:rsid w:val="004A41A6"/>
    <w:rsid w:val="004A6059"/>
    <w:rsid w:val="004A7E91"/>
    <w:rsid w:val="004B0636"/>
    <w:rsid w:val="004B679B"/>
    <w:rsid w:val="004C35DB"/>
    <w:rsid w:val="0050058C"/>
    <w:rsid w:val="00500E1A"/>
    <w:rsid w:val="0050230F"/>
    <w:rsid w:val="0050649F"/>
    <w:rsid w:val="00511403"/>
    <w:rsid w:val="005135B7"/>
    <w:rsid w:val="00515B42"/>
    <w:rsid w:val="00516976"/>
    <w:rsid w:val="00527512"/>
    <w:rsid w:val="00544013"/>
    <w:rsid w:val="00551BEC"/>
    <w:rsid w:val="00554C5B"/>
    <w:rsid w:val="00562340"/>
    <w:rsid w:val="00593FF9"/>
    <w:rsid w:val="005A48E2"/>
    <w:rsid w:val="005A6FE1"/>
    <w:rsid w:val="005B35AA"/>
    <w:rsid w:val="005B4C46"/>
    <w:rsid w:val="005B5FA8"/>
    <w:rsid w:val="005D66D8"/>
    <w:rsid w:val="005D6E90"/>
    <w:rsid w:val="005E38E2"/>
    <w:rsid w:val="005F0607"/>
    <w:rsid w:val="00606EE1"/>
    <w:rsid w:val="00621031"/>
    <w:rsid w:val="0062653C"/>
    <w:rsid w:val="00637356"/>
    <w:rsid w:val="00641B42"/>
    <w:rsid w:val="006509E7"/>
    <w:rsid w:val="00667803"/>
    <w:rsid w:val="00675DA6"/>
    <w:rsid w:val="00686BD6"/>
    <w:rsid w:val="00687A8B"/>
    <w:rsid w:val="0069036E"/>
    <w:rsid w:val="006A0F9F"/>
    <w:rsid w:val="006A2BF5"/>
    <w:rsid w:val="006B6519"/>
    <w:rsid w:val="006D6F6A"/>
    <w:rsid w:val="006F72F8"/>
    <w:rsid w:val="006F7D4C"/>
    <w:rsid w:val="00713D58"/>
    <w:rsid w:val="0073185A"/>
    <w:rsid w:val="007349AA"/>
    <w:rsid w:val="00752547"/>
    <w:rsid w:val="00760BC7"/>
    <w:rsid w:val="007716A9"/>
    <w:rsid w:val="007824AD"/>
    <w:rsid w:val="00786FD7"/>
    <w:rsid w:val="00796FA8"/>
    <w:rsid w:val="007A1128"/>
    <w:rsid w:val="007A11F8"/>
    <w:rsid w:val="007C17DD"/>
    <w:rsid w:val="007C79DF"/>
    <w:rsid w:val="007E0EB9"/>
    <w:rsid w:val="007E176D"/>
    <w:rsid w:val="007F4937"/>
    <w:rsid w:val="00800B0D"/>
    <w:rsid w:val="008127EF"/>
    <w:rsid w:val="00817D73"/>
    <w:rsid w:val="00830E32"/>
    <w:rsid w:val="00831F9E"/>
    <w:rsid w:val="00834803"/>
    <w:rsid w:val="008367A1"/>
    <w:rsid w:val="0084647E"/>
    <w:rsid w:val="00852B75"/>
    <w:rsid w:val="00855B4B"/>
    <w:rsid w:val="00864A8F"/>
    <w:rsid w:val="00871853"/>
    <w:rsid w:val="00880EDD"/>
    <w:rsid w:val="00881406"/>
    <w:rsid w:val="00885CD1"/>
    <w:rsid w:val="008B3A9B"/>
    <w:rsid w:val="008D03AE"/>
    <w:rsid w:val="008D3A88"/>
    <w:rsid w:val="008E7D65"/>
    <w:rsid w:val="0090162D"/>
    <w:rsid w:val="00902023"/>
    <w:rsid w:val="00906707"/>
    <w:rsid w:val="00906C41"/>
    <w:rsid w:val="00910EBC"/>
    <w:rsid w:val="0091466F"/>
    <w:rsid w:val="00915962"/>
    <w:rsid w:val="00936714"/>
    <w:rsid w:val="00960AA3"/>
    <w:rsid w:val="00962576"/>
    <w:rsid w:val="00967DA7"/>
    <w:rsid w:val="00977B90"/>
    <w:rsid w:val="00981810"/>
    <w:rsid w:val="00994846"/>
    <w:rsid w:val="009A2DE0"/>
    <w:rsid w:val="009B3AD6"/>
    <w:rsid w:val="009B6DD8"/>
    <w:rsid w:val="009E462C"/>
    <w:rsid w:val="009F7CA0"/>
    <w:rsid w:val="00A1709E"/>
    <w:rsid w:val="00A25AE3"/>
    <w:rsid w:val="00A3325A"/>
    <w:rsid w:val="00A37FB1"/>
    <w:rsid w:val="00A70E13"/>
    <w:rsid w:val="00A761B1"/>
    <w:rsid w:val="00A91F10"/>
    <w:rsid w:val="00A97609"/>
    <w:rsid w:val="00AA0916"/>
    <w:rsid w:val="00AA3F5D"/>
    <w:rsid w:val="00AA3FA5"/>
    <w:rsid w:val="00AA570D"/>
    <w:rsid w:val="00AB39B5"/>
    <w:rsid w:val="00AB5BAE"/>
    <w:rsid w:val="00AC1345"/>
    <w:rsid w:val="00AC24DE"/>
    <w:rsid w:val="00AC3F56"/>
    <w:rsid w:val="00AD5A91"/>
    <w:rsid w:val="00AD774F"/>
    <w:rsid w:val="00AF1B63"/>
    <w:rsid w:val="00B008D8"/>
    <w:rsid w:val="00B057AA"/>
    <w:rsid w:val="00B21DB7"/>
    <w:rsid w:val="00B220A0"/>
    <w:rsid w:val="00B22CD3"/>
    <w:rsid w:val="00B230C2"/>
    <w:rsid w:val="00B43C65"/>
    <w:rsid w:val="00B66F00"/>
    <w:rsid w:val="00B67238"/>
    <w:rsid w:val="00B707A5"/>
    <w:rsid w:val="00B823B5"/>
    <w:rsid w:val="00BB01AE"/>
    <w:rsid w:val="00BC0757"/>
    <w:rsid w:val="00BE7DFE"/>
    <w:rsid w:val="00C00EAD"/>
    <w:rsid w:val="00C13891"/>
    <w:rsid w:val="00C32ED4"/>
    <w:rsid w:val="00C51C25"/>
    <w:rsid w:val="00C5698A"/>
    <w:rsid w:val="00C62AB5"/>
    <w:rsid w:val="00C63495"/>
    <w:rsid w:val="00C652FE"/>
    <w:rsid w:val="00C80A75"/>
    <w:rsid w:val="00C83CFA"/>
    <w:rsid w:val="00C86F34"/>
    <w:rsid w:val="00C87100"/>
    <w:rsid w:val="00C90AE4"/>
    <w:rsid w:val="00C92DED"/>
    <w:rsid w:val="00C9426F"/>
    <w:rsid w:val="00C966C3"/>
    <w:rsid w:val="00C96F39"/>
    <w:rsid w:val="00CA508F"/>
    <w:rsid w:val="00CE0719"/>
    <w:rsid w:val="00CE67D5"/>
    <w:rsid w:val="00D16050"/>
    <w:rsid w:val="00D176D3"/>
    <w:rsid w:val="00D2500A"/>
    <w:rsid w:val="00D60D80"/>
    <w:rsid w:val="00D637F6"/>
    <w:rsid w:val="00D650C2"/>
    <w:rsid w:val="00D744D6"/>
    <w:rsid w:val="00D76423"/>
    <w:rsid w:val="00D93E27"/>
    <w:rsid w:val="00D96737"/>
    <w:rsid w:val="00DA1F36"/>
    <w:rsid w:val="00DA3258"/>
    <w:rsid w:val="00DA4429"/>
    <w:rsid w:val="00DC15CA"/>
    <w:rsid w:val="00DC3096"/>
    <w:rsid w:val="00E1694C"/>
    <w:rsid w:val="00E2354A"/>
    <w:rsid w:val="00E2484B"/>
    <w:rsid w:val="00E271EE"/>
    <w:rsid w:val="00E37DC4"/>
    <w:rsid w:val="00E563F2"/>
    <w:rsid w:val="00E627DE"/>
    <w:rsid w:val="00E70EE9"/>
    <w:rsid w:val="00E7314B"/>
    <w:rsid w:val="00E97565"/>
    <w:rsid w:val="00EC01A5"/>
    <w:rsid w:val="00EC03C4"/>
    <w:rsid w:val="00EC43BF"/>
    <w:rsid w:val="00ED0713"/>
    <w:rsid w:val="00EE7221"/>
    <w:rsid w:val="00F35D20"/>
    <w:rsid w:val="00F66626"/>
    <w:rsid w:val="00F72BA6"/>
    <w:rsid w:val="00FA030F"/>
    <w:rsid w:val="00FB251E"/>
    <w:rsid w:val="00FC0FA8"/>
    <w:rsid w:val="00FC3EB0"/>
    <w:rsid w:val="00FC5B4C"/>
    <w:rsid w:val="00FD2357"/>
    <w:rsid w:val="00FF1C89"/>
    <w:rsid w:val="00FF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D6B4"/>
  <w15:chartTrackingRefBased/>
  <w15:docId w15:val="{D4D1FE45-A50D-497D-A55C-6A69DE85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5DB"/>
  </w:style>
  <w:style w:type="paragraph" w:styleId="Heading1">
    <w:name w:val="heading 1"/>
    <w:basedOn w:val="Normal"/>
    <w:next w:val="Normal"/>
    <w:link w:val="Heading1Char"/>
    <w:uiPriority w:val="9"/>
    <w:qFormat/>
    <w:rsid w:val="004C35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5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5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5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5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5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5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5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5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5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5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5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5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5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5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5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5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5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5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5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5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5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5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5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5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5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5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5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5D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71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B0636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9B6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DD8"/>
  </w:style>
  <w:style w:type="paragraph" w:styleId="Footer">
    <w:name w:val="footer"/>
    <w:basedOn w:val="Normal"/>
    <w:link w:val="FooterChar"/>
    <w:uiPriority w:val="99"/>
    <w:unhideWhenUsed/>
    <w:rsid w:val="009B6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3906-61A6-49E0-9523-127343E3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42456</TotalTime>
  <Pages>20</Pages>
  <Words>3709</Words>
  <Characters>19107</Characters>
  <Application>Microsoft Office Word</Application>
  <DocSecurity>0</DocSecurity>
  <Lines>616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shachar</dc:creator>
  <cp:keywords/>
  <dc:description/>
  <cp:lastModifiedBy>eran shachar</cp:lastModifiedBy>
  <cp:revision>26</cp:revision>
  <dcterms:created xsi:type="dcterms:W3CDTF">2025-10-28T10:18:00Z</dcterms:created>
  <dcterms:modified xsi:type="dcterms:W3CDTF">2025-12-01T18:14:00Z</dcterms:modified>
</cp:coreProperties>
</file>