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F7787" w14:textId="63732C4B" w:rsidR="0040138B" w:rsidRPr="00687C0E" w:rsidRDefault="005B7DD6" w:rsidP="005B7DD6">
      <w:pPr>
        <w:pStyle w:val="Heading1"/>
        <w:bidi/>
        <w:rPr>
          <w:rFonts w:ascii="David" w:hAnsi="David" w:cs="David"/>
          <w:rtl/>
        </w:rPr>
      </w:pPr>
      <w:r w:rsidRPr="00687C0E">
        <w:rPr>
          <w:rFonts w:ascii="David" w:hAnsi="David" w:cs="David"/>
          <w:rtl/>
        </w:rPr>
        <w:t>הסתברות</w:t>
      </w:r>
    </w:p>
    <w:p w14:paraId="1E564463" w14:textId="77777777" w:rsidR="005B7DD6" w:rsidRPr="00687C0E" w:rsidRDefault="005B7DD6" w:rsidP="005B7DD6">
      <w:pPr>
        <w:bidi/>
        <w:rPr>
          <w:rFonts w:ascii="David" w:hAnsi="David" w:cs="David"/>
        </w:rPr>
      </w:pPr>
      <w:r w:rsidRPr="006A1D68">
        <w:rPr>
          <w:rFonts w:ascii="David" w:hAnsi="David" w:cs="David"/>
          <w:b/>
          <w:bCs/>
          <w:u w:val="single"/>
          <w:rtl/>
        </w:rPr>
        <w:t>הסתברות</w:t>
      </w:r>
      <w:r w:rsidRPr="00687C0E">
        <w:rPr>
          <w:rFonts w:ascii="David" w:hAnsi="David" w:cs="David"/>
          <w:rtl/>
        </w:rPr>
        <w:t xml:space="preserve"> היא ענף במתמטיקה שעוסק במדידת הסיכוי שמאורע מסוים יקרה</w:t>
      </w:r>
      <w:r w:rsidRPr="00687C0E">
        <w:rPr>
          <w:rFonts w:ascii="David" w:hAnsi="David" w:cs="David"/>
        </w:rPr>
        <w:t>.</w:t>
      </w:r>
    </w:p>
    <w:p w14:paraId="6E8A55B7" w14:textId="77777777" w:rsidR="005B7DD6" w:rsidRPr="00687C0E" w:rsidRDefault="005B7DD6" w:rsidP="005B7DD6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במילים פשוטות</w:t>
      </w:r>
      <w:r w:rsidRPr="00687C0E">
        <w:rPr>
          <w:rFonts w:ascii="David" w:hAnsi="David" w:cs="David"/>
        </w:rPr>
        <w:t>:</w:t>
      </w:r>
      <w:r w:rsidRPr="00687C0E">
        <w:rPr>
          <w:rFonts w:ascii="David" w:hAnsi="David" w:cs="David"/>
        </w:rPr>
        <w:br/>
      </w:r>
      <w:r w:rsidRPr="00687C0E">
        <w:rPr>
          <w:rFonts w:ascii="David" w:hAnsi="David" w:cs="David"/>
          <w:rtl/>
        </w:rPr>
        <w:t>הסתברות עוזרת לנו לענות על שאלות כמו</w:t>
      </w:r>
      <w:r w:rsidRPr="00687C0E">
        <w:rPr>
          <w:rFonts w:ascii="David" w:hAnsi="David" w:cs="David"/>
        </w:rPr>
        <w:t>:</w:t>
      </w:r>
    </w:p>
    <w:p w14:paraId="4C073FD2" w14:textId="5B1AF5D1" w:rsidR="005B7DD6" w:rsidRPr="00687C0E" w:rsidRDefault="005B7DD6" w:rsidP="005B7DD6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 xml:space="preserve">כמה סביר שיצא </w:t>
      </w:r>
      <w:r w:rsidRPr="00687C0E">
        <w:rPr>
          <w:rFonts w:ascii="David" w:hAnsi="David" w:cs="David"/>
          <w:b/>
          <w:bCs/>
        </w:rPr>
        <w:t>6</w:t>
      </w:r>
      <w:r w:rsidRPr="00687C0E">
        <w:rPr>
          <w:rFonts w:ascii="David" w:hAnsi="David" w:cs="David"/>
        </w:rPr>
        <w:t xml:space="preserve"> </w:t>
      </w:r>
      <w:r w:rsidR="00C258C6" w:rsidRPr="00687C0E">
        <w:rPr>
          <w:rFonts w:ascii="David" w:hAnsi="David" w:cs="David"/>
          <w:rtl/>
        </w:rPr>
        <w:t xml:space="preserve"> </w:t>
      </w:r>
      <w:r w:rsidRPr="00687C0E">
        <w:rPr>
          <w:rFonts w:ascii="David" w:hAnsi="David" w:cs="David"/>
          <w:rtl/>
        </w:rPr>
        <w:t>בהטלת קובייה</w:t>
      </w:r>
      <w:r w:rsidRPr="00687C0E">
        <w:rPr>
          <w:rFonts w:ascii="David" w:hAnsi="David" w:cs="David"/>
        </w:rPr>
        <w:t>?</w:t>
      </w:r>
      <w:r w:rsidRPr="00687C0E">
        <w:rPr>
          <w:rFonts w:ascii="David" w:hAnsi="David" w:cs="David"/>
        </w:rPr>
        <w:br/>
      </w:r>
      <w:r w:rsidRPr="00687C0E">
        <w:rPr>
          <w:rFonts w:ascii="David" w:hAnsi="David" w:cs="David"/>
          <w:rtl/>
        </w:rPr>
        <w:t xml:space="preserve">מה הסיכוי להוציא קלף </w:t>
      </w:r>
      <w:r w:rsidRPr="00687C0E">
        <w:rPr>
          <w:rFonts w:ascii="David" w:hAnsi="David" w:cs="David"/>
          <w:b/>
          <w:bCs/>
          <w:rtl/>
        </w:rPr>
        <w:t>לב</w:t>
      </w:r>
      <w:r w:rsidRPr="00687C0E">
        <w:rPr>
          <w:rFonts w:ascii="David" w:hAnsi="David" w:cs="David"/>
          <w:rtl/>
        </w:rPr>
        <w:t xml:space="preserve"> מחפיסת קלפים</w:t>
      </w:r>
      <w:r w:rsidRPr="00687C0E">
        <w:rPr>
          <w:rFonts w:ascii="David" w:hAnsi="David" w:cs="David"/>
        </w:rPr>
        <w:t>?</w:t>
      </w:r>
      <w:r w:rsidRPr="00687C0E">
        <w:rPr>
          <w:rFonts w:ascii="David" w:hAnsi="David" w:cs="David"/>
        </w:rPr>
        <w:br/>
      </w:r>
      <w:r w:rsidRPr="00687C0E">
        <w:rPr>
          <w:rFonts w:ascii="David" w:hAnsi="David" w:cs="David"/>
          <w:rtl/>
        </w:rPr>
        <w:t>מה ההסתברות לבחור תלמיד מהכיתה שנולד בחודש יוני</w:t>
      </w:r>
      <w:r w:rsidRPr="00687C0E">
        <w:rPr>
          <w:rFonts w:ascii="David" w:hAnsi="David" w:cs="David"/>
        </w:rPr>
        <w:t>?</w:t>
      </w:r>
    </w:p>
    <w:p w14:paraId="4D283C52" w14:textId="2B39A18F" w:rsidR="005B7DD6" w:rsidRPr="00687C0E" w:rsidRDefault="005B7DD6" w:rsidP="005B7DD6">
      <w:pPr>
        <w:bidi/>
        <w:rPr>
          <w:rFonts w:ascii="David" w:hAnsi="David" w:cs="David"/>
          <w:rtl/>
        </w:rPr>
      </w:pPr>
      <w:r w:rsidRPr="00687C0E">
        <w:rPr>
          <w:rFonts w:ascii="David" w:hAnsi="David" w:cs="David"/>
          <w:rtl/>
        </w:rPr>
        <w:t xml:space="preserve">ההסתברות נמדדת במספר בין </w:t>
      </w:r>
      <w:r w:rsidR="000E1DD4" w:rsidRPr="00687C0E">
        <w:rPr>
          <w:rFonts w:ascii="David" w:hAnsi="David" w:cs="David"/>
        </w:rPr>
        <w:t xml:space="preserve"> </w:t>
      </w:r>
      <w:r w:rsidRPr="00687C0E">
        <w:rPr>
          <w:rFonts w:ascii="David" w:hAnsi="David" w:cs="David"/>
          <w:b/>
          <w:bCs/>
        </w:rPr>
        <w:t xml:space="preserve">0 </w:t>
      </w:r>
      <w:r w:rsidRPr="00687C0E">
        <w:rPr>
          <w:rFonts w:ascii="David" w:hAnsi="David" w:cs="David"/>
          <w:b/>
          <w:bCs/>
          <w:rtl/>
        </w:rPr>
        <w:t>ל</w:t>
      </w:r>
      <w:r w:rsidR="00687C0E">
        <w:rPr>
          <w:rFonts w:ascii="David" w:hAnsi="David" w:cs="David"/>
          <w:b/>
          <w:bCs/>
        </w:rPr>
        <w:t>-</w:t>
      </w:r>
      <w:r w:rsidRPr="00687C0E">
        <w:rPr>
          <w:rFonts w:ascii="David" w:hAnsi="David" w:cs="David"/>
          <w:b/>
          <w:bCs/>
          <w:rtl/>
        </w:rPr>
        <w:t>1</w:t>
      </w:r>
      <w:r w:rsidRPr="00687C0E">
        <w:rPr>
          <w:rFonts w:ascii="David" w:hAnsi="David" w:cs="David"/>
        </w:rPr>
        <w:t>:</w:t>
      </w:r>
    </w:p>
    <w:p w14:paraId="1B9EF83F" w14:textId="48CBDC80" w:rsidR="005B7DD6" w:rsidRPr="00687C0E" w:rsidRDefault="000E1DD4" w:rsidP="000E1DD4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 w:rsidRPr="00687C0E">
        <w:rPr>
          <w:rFonts w:ascii="David" w:hAnsi="David" w:cs="David"/>
          <w:b/>
          <w:bCs/>
          <w:u w:val="single"/>
          <w:rtl/>
        </w:rPr>
        <w:t xml:space="preserve">0 </w:t>
      </w:r>
      <w:r w:rsidR="008544D9" w:rsidRPr="00687C0E">
        <w:rPr>
          <w:rFonts w:ascii="David" w:hAnsi="David" w:cs="David"/>
          <w:b/>
          <w:bCs/>
          <w:u w:val="single"/>
          <w:rtl/>
        </w:rPr>
        <w:t>-</w:t>
      </w:r>
      <w:r w:rsidR="005B7DD6" w:rsidRPr="00687C0E">
        <w:rPr>
          <w:rFonts w:ascii="David" w:hAnsi="David" w:cs="David"/>
          <w:b/>
          <w:bCs/>
          <w:u w:val="single"/>
        </w:rPr>
        <w:t xml:space="preserve"> </w:t>
      </w:r>
      <w:r w:rsidR="005B7DD6" w:rsidRPr="00687C0E">
        <w:rPr>
          <w:rFonts w:ascii="David" w:hAnsi="David" w:cs="David"/>
          <w:b/>
          <w:bCs/>
          <w:u w:val="single"/>
          <w:rtl/>
        </w:rPr>
        <w:t>המאורע בלתי אפשרי</w:t>
      </w:r>
      <w:r w:rsidR="005B7DD6" w:rsidRPr="00687C0E">
        <w:rPr>
          <w:rFonts w:ascii="David" w:hAnsi="David" w:cs="David"/>
        </w:rPr>
        <w:t>.</w:t>
      </w:r>
      <w:r w:rsidR="005B7DD6" w:rsidRPr="00687C0E">
        <w:rPr>
          <w:rFonts w:ascii="David" w:hAnsi="David" w:cs="David"/>
        </w:rPr>
        <w:br/>
      </w:r>
      <w:r w:rsidR="005B7DD6" w:rsidRPr="00687C0E">
        <w:rPr>
          <w:rFonts w:ascii="David" w:hAnsi="David" w:cs="David"/>
          <w:rtl/>
        </w:rPr>
        <w:t>לדוגמה: בהטלת קובייה רגילה, לקבל את המספר 8</w:t>
      </w:r>
      <w:r w:rsidR="005B7DD6" w:rsidRPr="00687C0E">
        <w:rPr>
          <w:rFonts w:ascii="David" w:hAnsi="David" w:cs="David"/>
        </w:rPr>
        <w:t>.</w:t>
      </w:r>
    </w:p>
    <w:p w14:paraId="3CA6564A" w14:textId="4FD6EB0C" w:rsidR="005B7DD6" w:rsidRPr="00687C0E" w:rsidRDefault="000E1DD4" w:rsidP="000E1DD4">
      <w:pPr>
        <w:pStyle w:val="ListParagraph"/>
        <w:numPr>
          <w:ilvl w:val="0"/>
          <w:numId w:val="1"/>
        </w:numPr>
        <w:bidi/>
        <w:rPr>
          <w:rFonts w:ascii="David" w:hAnsi="David" w:cs="David"/>
        </w:rPr>
      </w:pPr>
      <w:r w:rsidRPr="00687C0E">
        <w:rPr>
          <w:rFonts w:ascii="David" w:hAnsi="David" w:cs="David"/>
          <w:b/>
          <w:bCs/>
          <w:u w:val="single"/>
          <w:rtl/>
        </w:rPr>
        <w:t xml:space="preserve">1 </w:t>
      </w:r>
      <w:r w:rsidR="008544D9" w:rsidRPr="00687C0E">
        <w:rPr>
          <w:rFonts w:ascii="David" w:hAnsi="David" w:cs="David"/>
          <w:b/>
          <w:bCs/>
          <w:u w:val="single"/>
          <w:rtl/>
        </w:rPr>
        <w:t>-</w:t>
      </w:r>
      <w:r w:rsidR="005B7DD6" w:rsidRPr="00687C0E">
        <w:rPr>
          <w:rFonts w:ascii="David" w:hAnsi="David" w:cs="David"/>
          <w:b/>
          <w:bCs/>
          <w:u w:val="single"/>
          <w:rtl/>
        </w:rPr>
        <w:t>המאורע ודאי</w:t>
      </w:r>
      <w:r w:rsidR="005B7DD6" w:rsidRPr="00687C0E">
        <w:rPr>
          <w:rFonts w:ascii="David" w:hAnsi="David" w:cs="David"/>
        </w:rPr>
        <w:t>.</w:t>
      </w:r>
      <w:r w:rsidR="005B7DD6" w:rsidRPr="00687C0E">
        <w:rPr>
          <w:rFonts w:ascii="David" w:hAnsi="David" w:cs="David"/>
        </w:rPr>
        <w:br/>
      </w:r>
      <w:r w:rsidR="005B7DD6" w:rsidRPr="00687C0E">
        <w:rPr>
          <w:rFonts w:ascii="David" w:hAnsi="David" w:cs="David"/>
          <w:rtl/>
        </w:rPr>
        <w:t>לדוגמה: בהטלת קובייה רגילה, לקבל מספר קטן מ־7</w:t>
      </w:r>
      <w:r w:rsidR="005B7DD6" w:rsidRPr="00687C0E">
        <w:rPr>
          <w:rFonts w:ascii="David" w:hAnsi="David" w:cs="David"/>
        </w:rPr>
        <w:t>.</w:t>
      </w:r>
    </w:p>
    <w:p w14:paraId="7AB05BCB" w14:textId="73988FF8" w:rsidR="005B7DD6" w:rsidRPr="00687C0E" w:rsidRDefault="005B7DD6" w:rsidP="008544D9">
      <w:pPr>
        <w:pStyle w:val="ListParagraph"/>
        <w:numPr>
          <w:ilvl w:val="0"/>
          <w:numId w:val="1"/>
        </w:numPr>
        <w:bidi/>
        <w:rPr>
          <w:rFonts w:ascii="David" w:hAnsi="David" w:cs="David"/>
          <w:rtl/>
        </w:rPr>
      </w:pPr>
      <w:r w:rsidRPr="00687C0E">
        <w:rPr>
          <w:rFonts w:ascii="David" w:hAnsi="David" w:cs="David"/>
          <w:b/>
          <w:bCs/>
          <w:u w:val="single"/>
          <w:rtl/>
        </w:rPr>
        <w:t xml:space="preserve">מספר בין </w:t>
      </w:r>
      <w:r w:rsidR="000E1DD4" w:rsidRPr="00687C0E">
        <w:rPr>
          <w:rFonts w:ascii="David" w:hAnsi="David" w:cs="David"/>
          <w:b/>
          <w:bCs/>
          <w:u w:val="single"/>
        </w:rPr>
        <w:t xml:space="preserve"> </w:t>
      </w:r>
      <w:r w:rsidRPr="00687C0E">
        <w:rPr>
          <w:rFonts w:ascii="David" w:hAnsi="David" w:cs="David"/>
          <w:b/>
          <w:bCs/>
          <w:u w:val="single"/>
        </w:rPr>
        <w:t xml:space="preserve">0 </w:t>
      </w:r>
      <w:r w:rsidRPr="00687C0E">
        <w:rPr>
          <w:rFonts w:ascii="David" w:hAnsi="David" w:cs="David"/>
          <w:b/>
          <w:bCs/>
          <w:u w:val="single"/>
          <w:rtl/>
        </w:rPr>
        <w:t>ל</w:t>
      </w:r>
      <w:r w:rsidR="008544D9" w:rsidRPr="00687C0E">
        <w:rPr>
          <w:rFonts w:ascii="David" w:hAnsi="David" w:cs="David"/>
          <w:b/>
          <w:bCs/>
          <w:u w:val="single"/>
          <w:rtl/>
        </w:rPr>
        <w:t>-</w:t>
      </w:r>
      <w:r w:rsidRPr="00687C0E">
        <w:rPr>
          <w:rFonts w:ascii="David" w:hAnsi="David" w:cs="David"/>
          <w:b/>
          <w:bCs/>
          <w:u w:val="single"/>
          <w:rtl/>
        </w:rPr>
        <w:t>1</w:t>
      </w:r>
      <w:r w:rsidRPr="00687C0E">
        <w:rPr>
          <w:rFonts w:ascii="David" w:hAnsi="David" w:cs="David"/>
          <w:rtl/>
        </w:rPr>
        <w:t xml:space="preserve"> </w:t>
      </w:r>
      <w:r w:rsidRPr="00687C0E">
        <w:rPr>
          <w:rFonts w:ascii="David" w:hAnsi="David" w:cs="David"/>
        </w:rPr>
        <w:t xml:space="preserve"> </w:t>
      </w:r>
      <w:r w:rsidR="008544D9" w:rsidRPr="00687C0E">
        <w:rPr>
          <w:rFonts w:ascii="David" w:hAnsi="David" w:cs="David"/>
          <w:rtl/>
        </w:rPr>
        <w:t xml:space="preserve">- </w:t>
      </w:r>
      <w:r w:rsidRPr="00687C0E">
        <w:rPr>
          <w:rFonts w:ascii="David" w:hAnsi="David" w:cs="David"/>
          <w:rtl/>
        </w:rPr>
        <w:t>המאורע אפשרי, אבל לא ודאי</w:t>
      </w:r>
      <w:r w:rsidRPr="00687C0E">
        <w:rPr>
          <w:rFonts w:ascii="David" w:hAnsi="David" w:cs="David"/>
        </w:rPr>
        <w:t>.</w:t>
      </w:r>
      <w:r w:rsidRPr="00687C0E">
        <w:rPr>
          <w:rFonts w:ascii="David" w:hAnsi="David" w:cs="David"/>
        </w:rPr>
        <w:br/>
      </w:r>
      <w:r w:rsidRPr="00687C0E">
        <w:rPr>
          <w:rFonts w:ascii="David" w:hAnsi="David" w:cs="David"/>
          <w:rtl/>
        </w:rPr>
        <w:t xml:space="preserve">לדוגמה: בהטלת קובייה רגילה, ההסתברות לקבל </w:t>
      </w:r>
      <w:r w:rsidR="00EC012F" w:rsidRPr="00687C0E">
        <w:rPr>
          <w:rFonts w:ascii="David" w:hAnsi="David" w:cs="David"/>
          <w:rtl/>
        </w:rPr>
        <w:t>את המספר 5</w:t>
      </w:r>
      <w:r w:rsidRPr="00687C0E">
        <w:rPr>
          <w:rFonts w:ascii="David" w:hAnsi="David" w:cs="David"/>
          <w:rtl/>
        </w:rPr>
        <w:t xml:space="preserve"> היא</w:t>
      </w:r>
      <w:r w:rsidRPr="00687C0E">
        <w:rPr>
          <w:rFonts w:ascii="David" w:hAnsi="David" w:cs="David"/>
        </w:rPr>
        <w:t>:</w:t>
      </w:r>
      <w:r w:rsidR="000E1DD4" w:rsidRPr="00687C0E">
        <w:rPr>
          <w:rFonts w:ascii="David" w:hAnsi="David" w:cs="David"/>
          <w:rtl/>
        </w:rPr>
        <w:t xml:space="preserve">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6</m:t>
            </m:r>
          </m:den>
        </m:f>
      </m:oMath>
    </w:p>
    <w:p w14:paraId="1165A274" w14:textId="0DD32906" w:rsidR="008544D9" w:rsidRPr="00687C0E" w:rsidRDefault="008544D9" w:rsidP="008544D9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נסמן מאורעות בדרך כלל באותיות גדולות באנגלית</w:t>
      </w:r>
      <w:r w:rsidRPr="00687C0E">
        <w:rPr>
          <w:rFonts w:ascii="David" w:hAnsi="David" w:cs="David"/>
        </w:rPr>
        <w:t>:</w:t>
      </w:r>
      <w:r w:rsidRPr="00687C0E">
        <w:rPr>
          <w:rFonts w:ascii="David" w:hAnsi="David" w:cs="David"/>
          <w:rtl/>
        </w:rPr>
        <w:t xml:space="preserve"> </w:t>
      </w:r>
      <m:oMath>
        <m:r>
          <w:rPr>
            <w:rFonts w:ascii="Cambria Math" w:hAnsi="Cambria Math" w:cs="David"/>
          </w:rPr>
          <m:t>A,</m:t>
        </m:r>
        <m:r>
          <m:rPr>
            <m:sty m:val="p"/>
          </m:rPr>
          <w:rPr>
            <w:rFonts w:ascii="Cambria Math" w:hAnsi="Cambria Math" w:cs="David"/>
          </w:rPr>
          <m:t> </m:t>
        </m:r>
        <m:r>
          <w:rPr>
            <w:rFonts w:ascii="Cambria Math" w:hAnsi="Cambria Math" w:cs="David"/>
          </w:rPr>
          <m:t>B,</m:t>
        </m:r>
        <m:r>
          <m:rPr>
            <m:sty m:val="p"/>
          </m:rPr>
          <w:rPr>
            <w:rFonts w:ascii="Cambria Math" w:hAnsi="Cambria Math" w:cs="David"/>
          </w:rPr>
          <m:t> </m:t>
        </m:r>
        <m:r>
          <w:rPr>
            <w:rFonts w:ascii="Cambria Math" w:hAnsi="Cambria Math" w:cs="David"/>
          </w:rPr>
          <m:t>C</m:t>
        </m:r>
      </m:oMath>
    </w:p>
    <w:p w14:paraId="0315EF05" w14:textId="4D4B3506" w:rsidR="008544D9" w:rsidRPr="00687C0E" w:rsidRDefault="008544D9" w:rsidP="008544D9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לדוגמה</w:t>
      </w:r>
      <w:r w:rsidRPr="00687C0E">
        <w:rPr>
          <w:rFonts w:ascii="David" w:hAnsi="David" w:cs="David"/>
        </w:rPr>
        <w:t>:</w:t>
      </w:r>
      <w:r w:rsidRPr="00687C0E">
        <w:rPr>
          <w:rFonts w:ascii="David" w:hAnsi="David" w:cs="David"/>
        </w:rPr>
        <w:br/>
      </w:r>
      <m:oMath>
        <m:r>
          <w:rPr>
            <w:rFonts w:ascii="Cambria Math" w:hAnsi="Cambria Math" w:cs="David"/>
          </w:rPr>
          <m:t>A</m:t>
        </m:r>
      </m:oMath>
      <w:r w:rsidR="00C258C6" w:rsidRPr="00687C0E">
        <w:rPr>
          <w:rFonts w:ascii="David" w:hAnsi="David" w:cs="David"/>
          <w:rtl/>
        </w:rPr>
        <w:t>-</w:t>
      </w:r>
      <w:r w:rsidRPr="00687C0E">
        <w:rPr>
          <w:rFonts w:ascii="David" w:hAnsi="David" w:cs="David"/>
        </w:rPr>
        <w:t xml:space="preserve"> </w:t>
      </w:r>
      <w:r w:rsidRPr="00687C0E">
        <w:rPr>
          <w:rFonts w:ascii="David" w:hAnsi="David" w:cs="David"/>
          <w:rtl/>
        </w:rPr>
        <w:t xml:space="preserve">המאורע שיצא המספר </w:t>
      </w:r>
      <w:r w:rsidR="00C258C6" w:rsidRPr="00687C0E">
        <w:rPr>
          <w:rFonts w:ascii="David" w:hAnsi="David" w:cs="David"/>
          <w:rtl/>
        </w:rPr>
        <w:t>5</w:t>
      </w:r>
      <w:r w:rsidRPr="00687C0E">
        <w:rPr>
          <w:rFonts w:ascii="David" w:hAnsi="David" w:cs="David"/>
          <w:rtl/>
        </w:rPr>
        <w:t xml:space="preserve"> בהטלת קובייה</w:t>
      </w:r>
      <w:r w:rsidRPr="00687C0E">
        <w:rPr>
          <w:rFonts w:ascii="David" w:hAnsi="David" w:cs="David"/>
        </w:rPr>
        <w:t>.</w:t>
      </w:r>
      <w:r w:rsidRPr="00687C0E">
        <w:rPr>
          <w:rFonts w:ascii="David" w:hAnsi="David" w:cs="David"/>
        </w:rPr>
        <w:br/>
      </w:r>
      <m:oMath>
        <m:r>
          <w:rPr>
            <w:rFonts w:ascii="Cambria Math" w:hAnsi="Cambria Math" w:cs="David"/>
          </w:rPr>
          <m:t>B</m:t>
        </m:r>
      </m:oMath>
      <w:r w:rsidR="00C258C6" w:rsidRPr="00687C0E">
        <w:rPr>
          <w:rFonts w:ascii="David" w:hAnsi="David" w:cs="David"/>
          <w:rtl/>
        </w:rPr>
        <w:t>-</w:t>
      </w:r>
      <w:r w:rsidRPr="00687C0E">
        <w:rPr>
          <w:rFonts w:ascii="David" w:hAnsi="David" w:cs="David"/>
        </w:rPr>
        <w:t xml:space="preserve"> </w:t>
      </w:r>
      <w:r w:rsidRPr="00687C0E">
        <w:rPr>
          <w:rFonts w:ascii="David" w:hAnsi="David" w:cs="David"/>
          <w:rtl/>
        </w:rPr>
        <w:t>המאורע שיצא מספר זוגי בהטלת קובייה</w:t>
      </w:r>
      <w:r w:rsidRPr="00687C0E">
        <w:rPr>
          <w:rFonts w:ascii="David" w:hAnsi="David" w:cs="David"/>
        </w:rPr>
        <w:t>.</w:t>
      </w:r>
    </w:p>
    <w:p w14:paraId="5EA406CE" w14:textId="08A468B5" w:rsidR="008544D9" w:rsidRPr="00687C0E" w:rsidRDefault="008544D9" w:rsidP="00C258C6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 xml:space="preserve">ההסתברות שמאורע </w:t>
      </w:r>
      <m:oMath>
        <m:r>
          <w:rPr>
            <w:rFonts w:ascii="Cambria Math" w:hAnsi="Cambria Math" w:cs="David"/>
          </w:rPr>
          <m:t>A</m:t>
        </m:r>
      </m:oMath>
      <w:r w:rsidRPr="00687C0E">
        <w:rPr>
          <w:rFonts w:ascii="David" w:hAnsi="David" w:cs="David"/>
          <w:rtl/>
        </w:rPr>
        <w:t>יתרחש מסומנת כך</w:t>
      </w:r>
      <w:r w:rsidR="00C258C6" w:rsidRPr="00687C0E">
        <w:rPr>
          <w:rFonts w:ascii="David" w:hAnsi="David" w:cs="David"/>
          <w:rtl/>
        </w:rPr>
        <w:t xml:space="preserve"> </w:t>
      </w:r>
      <w:r w:rsidRPr="00687C0E">
        <w:rPr>
          <w:rFonts w:ascii="David" w:hAnsi="David" w:cs="David"/>
        </w:rPr>
        <w:t>:</w:t>
      </w:r>
      <m:oMath>
        <m:r>
          <w:rPr>
            <w:rFonts w:ascii="Cambria Math" w:hAnsi="Cambria Math" w:cs="David"/>
          </w:rPr>
          <m:t>P(A)</m:t>
        </m:r>
      </m:oMath>
    </w:p>
    <w:p w14:paraId="55A5EF11" w14:textId="712A73C6" w:rsidR="008544D9" w:rsidRPr="00687C0E" w:rsidRDefault="008544D9" w:rsidP="008544D9">
      <w:pPr>
        <w:bidi/>
        <w:rPr>
          <w:rFonts w:ascii="David" w:hAnsi="David" w:cs="David"/>
          <w:rtl/>
        </w:rPr>
      </w:pPr>
      <w:r w:rsidRPr="00687C0E">
        <w:rPr>
          <w:rFonts w:ascii="David" w:hAnsi="David" w:cs="David"/>
          <w:rtl/>
        </w:rPr>
        <w:t>וקוראים את זה</w:t>
      </w:r>
      <w:r w:rsidRPr="00687C0E">
        <w:rPr>
          <w:rFonts w:ascii="David" w:hAnsi="David" w:cs="David"/>
        </w:rPr>
        <w:t xml:space="preserve">: </w:t>
      </w:r>
      <w:r w:rsidRPr="00687C0E">
        <w:rPr>
          <w:rFonts w:ascii="David" w:hAnsi="David" w:cs="David"/>
          <w:b/>
          <w:bCs/>
          <w:rtl/>
        </w:rPr>
        <w:t xml:space="preserve">ההסתברות של המאורע </w:t>
      </w:r>
      <m:oMath>
        <m:r>
          <w:rPr>
            <w:rFonts w:ascii="Cambria Math" w:hAnsi="Cambria Math" w:cs="David"/>
          </w:rPr>
          <m:t>A</m:t>
        </m:r>
      </m:oMath>
      <w:r w:rsidRPr="00687C0E">
        <w:rPr>
          <w:rFonts w:ascii="David" w:hAnsi="David" w:cs="David"/>
        </w:rPr>
        <w:t>.</w:t>
      </w:r>
      <w:r w:rsidR="00687C0E">
        <w:rPr>
          <w:rFonts w:ascii="David" w:hAnsi="David" w:cs="David"/>
        </w:rPr>
        <w:t xml:space="preserve"> </w:t>
      </w:r>
      <w:r w:rsidR="00687C0E">
        <w:rPr>
          <w:rFonts w:ascii="David" w:hAnsi="David" w:cs="David" w:hint="cs"/>
          <w:rtl/>
        </w:rPr>
        <w:t xml:space="preserve"> (</w:t>
      </w:r>
      <w:r w:rsidR="00687C0E">
        <w:rPr>
          <w:rFonts w:ascii="David" w:hAnsi="David" w:cs="David"/>
        </w:rPr>
        <w:t xml:space="preserve">P </w:t>
      </w:r>
      <w:r w:rsidR="00687C0E">
        <w:rPr>
          <w:rFonts w:ascii="David" w:hAnsi="David" w:cs="David" w:hint="cs"/>
          <w:rtl/>
        </w:rPr>
        <w:t xml:space="preserve"> מהמילה </w:t>
      </w:r>
      <w:r w:rsidR="00687C0E">
        <w:rPr>
          <w:rFonts w:ascii="David" w:hAnsi="David" w:cs="David"/>
        </w:rPr>
        <w:t>Probability</w:t>
      </w:r>
      <w:r w:rsidR="00687C0E">
        <w:rPr>
          <w:rFonts w:ascii="David" w:hAnsi="David" w:cs="David" w:hint="cs"/>
          <w:rtl/>
        </w:rPr>
        <w:t xml:space="preserve"> ). </w:t>
      </w:r>
    </w:p>
    <w:p w14:paraId="4C9BFBB0" w14:textId="5F9A2E64" w:rsidR="008544D9" w:rsidRPr="00687C0E" w:rsidRDefault="008544D9" w:rsidP="007A1933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 xml:space="preserve">לדוגמה, אם מטילים קובייה הוגנת, אז ההסתברות לקבל </w:t>
      </w:r>
      <w:r w:rsidR="00C258C6" w:rsidRPr="00687C0E">
        <w:rPr>
          <w:rFonts w:ascii="David" w:hAnsi="David" w:cs="David"/>
          <w:rtl/>
        </w:rPr>
        <w:t>5</w:t>
      </w:r>
      <w:r w:rsidRPr="00687C0E">
        <w:rPr>
          <w:rFonts w:ascii="David" w:hAnsi="David" w:cs="David"/>
          <w:rtl/>
        </w:rPr>
        <w:t xml:space="preserve"> היא</w:t>
      </w:r>
      <w:r w:rsidR="00687C0E">
        <w:rPr>
          <w:rFonts w:ascii="David" w:hAnsi="David" w:cs="David"/>
        </w:rPr>
        <w:t xml:space="preserve"> </w:t>
      </w:r>
      <w:r w:rsidR="00C258C6" w:rsidRPr="00687C0E">
        <w:rPr>
          <w:rFonts w:ascii="David" w:hAnsi="David" w:cs="David"/>
          <w:rtl/>
        </w:rPr>
        <w:t xml:space="preserve"> </w:t>
      </w:r>
      <w:r w:rsidRPr="00687C0E">
        <w:rPr>
          <w:rFonts w:ascii="David" w:hAnsi="David" w:cs="David"/>
        </w:rPr>
        <w:t>:</w:t>
      </w:r>
      <m:oMath>
        <m:r>
          <w:rPr>
            <w:rFonts w:ascii="Cambria Math" w:hAnsi="Cambria Math" w:cs="David"/>
          </w:rPr>
          <m:t>P(A)=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6</m:t>
            </m:r>
          </m:den>
        </m:f>
      </m:oMath>
      <w:r w:rsidR="007A1933">
        <w:rPr>
          <w:rFonts w:ascii="David" w:hAnsi="David" w:cs="David"/>
          <w:rtl/>
        </w:rPr>
        <w:br/>
      </w:r>
      <w:r w:rsidRPr="00687C0E">
        <w:rPr>
          <w:rFonts w:ascii="David" w:hAnsi="David" w:cs="David"/>
          <w:rtl/>
        </w:rPr>
        <w:t xml:space="preserve">כאשר </w:t>
      </w:r>
      <m:oMath>
        <m:r>
          <w:rPr>
            <w:rFonts w:ascii="Cambria Math" w:hAnsi="Cambria Math" w:cs="David"/>
          </w:rPr>
          <m:t>A</m:t>
        </m:r>
      </m:oMath>
      <w:r w:rsidR="00C258C6" w:rsidRPr="00687C0E">
        <w:rPr>
          <w:rFonts w:ascii="David" w:eastAsiaTheme="minorEastAsia" w:hAnsi="David" w:cs="David"/>
          <w:rtl/>
        </w:rPr>
        <w:t xml:space="preserve"> </w:t>
      </w:r>
      <w:r w:rsidRPr="00687C0E">
        <w:rPr>
          <w:rFonts w:ascii="David" w:hAnsi="David" w:cs="David"/>
          <w:rtl/>
        </w:rPr>
        <w:t xml:space="preserve">הוא המאורע: </w:t>
      </w:r>
      <w:r w:rsidR="00687C0E">
        <w:rPr>
          <w:rFonts w:ascii="David" w:hAnsi="David" w:cs="David"/>
        </w:rPr>
        <w:t>“</w:t>
      </w:r>
      <w:r w:rsidRPr="00687C0E">
        <w:rPr>
          <w:rFonts w:ascii="David" w:hAnsi="David" w:cs="David"/>
          <w:rtl/>
        </w:rPr>
        <w:t xml:space="preserve">יצא </w:t>
      </w:r>
      <w:r w:rsidR="00C258C6" w:rsidRPr="00687C0E">
        <w:rPr>
          <w:rFonts w:ascii="David" w:hAnsi="David" w:cs="David"/>
          <w:rtl/>
        </w:rPr>
        <w:t>5 בהטלת קובייה הוגנת</w:t>
      </w:r>
      <w:r w:rsidR="00687C0E">
        <w:rPr>
          <w:rFonts w:ascii="David" w:hAnsi="David" w:cs="David"/>
        </w:rPr>
        <w:t>”</w:t>
      </w:r>
      <w:r w:rsidRPr="00687C0E">
        <w:rPr>
          <w:rFonts w:ascii="David" w:hAnsi="David" w:cs="David"/>
        </w:rPr>
        <w:t>.</w:t>
      </w:r>
    </w:p>
    <w:p w14:paraId="63160601" w14:textId="02E4A7BC" w:rsidR="00C258C6" w:rsidRPr="00687C0E" w:rsidRDefault="00C258C6" w:rsidP="007A1933">
      <w:pPr>
        <w:bidi/>
        <w:rPr>
          <w:rFonts w:ascii="David" w:hAnsi="David" w:cs="David"/>
        </w:rPr>
      </w:pPr>
      <w:r w:rsidRPr="007A1933">
        <w:rPr>
          <w:rFonts w:ascii="David" w:hAnsi="David" w:cs="David"/>
          <w:b/>
          <w:bCs/>
          <w:u w:val="single"/>
          <w:rtl/>
        </w:rPr>
        <w:t>מרחב המדגם</w:t>
      </w:r>
      <w:r w:rsidR="007A1933">
        <w:rPr>
          <w:rFonts w:ascii="David" w:hAnsi="David" w:cs="David" w:hint="cs"/>
          <w:rtl/>
        </w:rPr>
        <w:t>-</w:t>
      </w:r>
      <w:r w:rsidRPr="00687C0E">
        <w:rPr>
          <w:rFonts w:ascii="David" w:hAnsi="David" w:cs="David"/>
          <w:rtl/>
        </w:rPr>
        <w:t xml:space="preserve"> הוא אוסף כל התוצאות האפשריות של הניסוי</w:t>
      </w:r>
      <w:r w:rsidRPr="00687C0E">
        <w:rPr>
          <w:rFonts w:ascii="David" w:hAnsi="David" w:cs="David"/>
        </w:rPr>
        <w:t>.</w:t>
      </w:r>
      <w:r w:rsidRPr="00687C0E">
        <w:rPr>
          <w:rFonts w:ascii="David" w:hAnsi="David" w:cs="David"/>
        </w:rPr>
        <w:br/>
      </w:r>
      <w:r w:rsidRPr="00687C0E">
        <w:rPr>
          <w:rFonts w:ascii="David" w:hAnsi="David" w:cs="David"/>
          <w:rtl/>
        </w:rPr>
        <w:t>מסמנים אותו בדרך כלל באות היוונית</w:t>
      </w:r>
      <w:r w:rsidRPr="00687C0E">
        <w:rPr>
          <w:rFonts w:ascii="David" w:hAnsi="David" w:cs="David"/>
        </w:rPr>
        <w:t>:</w:t>
      </w:r>
      <w:r w:rsidRPr="00687C0E">
        <w:rPr>
          <w:rFonts w:ascii="David" w:hAnsi="David" w:cs="David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David"/>
          </w:rPr>
          <m:t>Ω</m:t>
        </m:r>
      </m:oMath>
    </w:p>
    <w:p w14:paraId="1D2CA41F" w14:textId="1FB096F6" w:rsidR="00C258C6" w:rsidRPr="00687C0E" w:rsidRDefault="00C258C6" w:rsidP="007A1933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לדוגמה, בהטלת קובייה מרחב המדגם הוא</w:t>
      </w:r>
      <w:r w:rsidR="007A1933">
        <w:rPr>
          <w:rFonts w:ascii="David" w:hAnsi="David" w:cs="David" w:hint="cs"/>
          <w:rtl/>
        </w:rPr>
        <w:t xml:space="preserve"> </w:t>
      </w:r>
      <w:r w:rsidRPr="00687C0E">
        <w:rPr>
          <w:rFonts w:ascii="David" w:hAnsi="David" w:cs="David"/>
        </w:rPr>
        <w:t>:</w:t>
      </w:r>
      <m:oMath>
        <m:r>
          <m:rPr>
            <m:sty m:val="p"/>
          </m:rPr>
          <w:rPr>
            <w:rFonts w:ascii="Cambria Math" w:hAnsi="Cambria Math" w:cs="David"/>
          </w:rPr>
          <m:t>Ω</m:t>
        </m:r>
        <m:r>
          <w:rPr>
            <w:rFonts w:ascii="Cambria Math" w:hAnsi="Cambria Math" w:cs="David"/>
          </w:rPr>
          <m:t>={1,2,3,4,5,6}</m:t>
        </m:r>
      </m:oMath>
    </w:p>
    <w:p w14:paraId="3CFD1C74" w14:textId="549C2805" w:rsidR="00C258C6" w:rsidRPr="007A1933" w:rsidRDefault="00C258C6" w:rsidP="007A1933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כלומר, אלו כל התוצאות שיכולות להתקבל</w:t>
      </w:r>
      <w:r w:rsidRPr="00687C0E">
        <w:rPr>
          <w:rFonts w:ascii="David" w:hAnsi="David" w:cs="David"/>
        </w:rPr>
        <w:t>.</w:t>
      </w:r>
    </w:p>
    <w:p w14:paraId="14FDE961" w14:textId="05B81AB1" w:rsidR="00C258C6" w:rsidRPr="00687C0E" w:rsidRDefault="00C258C6" w:rsidP="00C258C6">
      <w:pPr>
        <w:bidi/>
        <w:rPr>
          <w:rFonts w:ascii="David" w:hAnsi="David" w:cs="David"/>
        </w:rPr>
      </w:pPr>
      <w:r w:rsidRPr="007A1933">
        <w:rPr>
          <w:rFonts w:ascii="David" w:hAnsi="David" w:cs="David"/>
          <w:b/>
          <w:bCs/>
          <w:u w:val="single"/>
          <w:rtl/>
        </w:rPr>
        <w:t>מאורע</w:t>
      </w:r>
      <w:r w:rsidR="007A1933">
        <w:rPr>
          <w:rFonts w:ascii="David" w:hAnsi="David" w:cs="David" w:hint="cs"/>
          <w:b/>
          <w:bCs/>
          <w:rtl/>
        </w:rPr>
        <w:t>-</w:t>
      </w:r>
      <w:r w:rsidRPr="00687C0E">
        <w:rPr>
          <w:rFonts w:ascii="David" w:hAnsi="David" w:cs="David"/>
          <w:rtl/>
        </w:rPr>
        <w:t xml:space="preserve"> הוא קבוצה של תוצאות מתוך מרחב המדגם</w:t>
      </w:r>
      <w:r w:rsidRPr="00687C0E">
        <w:rPr>
          <w:rFonts w:ascii="David" w:hAnsi="David" w:cs="David"/>
        </w:rPr>
        <w:t>.</w:t>
      </w:r>
    </w:p>
    <w:p w14:paraId="45A3C32C" w14:textId="500E66DC" w:rsidR="00C258C6" w:rsidRPr="00687C0E" w:rsidRDefault="00C258C6" w:rsidP="007A1933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 xml:space="preserve">לדוגמה, המאורע </w:t>
      </w:r>
      <m:oMath>
        <m:r>
          <w:rPr>
            <w:rFonts w:ascii="Cambria Math" w:hAnsi="Cambria Math" w:cs="David"/>
          </w:rPr>
          <m:t>A</m:t>
        </m:r>
      </m:oMath>
      <w:r w:rsidRPr="00687C0E">
        <w:rPr>
          <w:rFonts w:ascii="David" w:hAnsi="David" w:cs="David"/>
        </w:rPr>
        <w:t xml:space="preserve">: </w:t>
      </w:r>
      <w:r w:rsidRPr="00687C0E">
        <w:rPr>
          <w:rFonts w:ascii="David" w:hAnsi="David" w:cs="David"/>
          <w:rtl/>
        </w:rPr>
        <w:t xml:space="preserve"> " יצא מספר זוגי" הוא</w:t>
      </w:r>
      <w:r w:rsidR="007A1933">
        <w:rPr>
          <w:rFonts w:ascii="David" w:hAnsi="David" w:cs="David" w:hint="cs"/>
          <w:rtl/>
        </w:rPr>
        <w:t xml:space="preserve"> </w:t>
      </w:r>
      <w:r w:rsidR="007A1933">
        <w:rPr>
          <w:rFonts w:ascii="David" w:hAnsi="David" w:cs="David"/>
        </w:rPr>
        <w:t xml:space="preserve">   </w:t>
      </w:r>
      <w:r w:rsidRPr="00687C0E">
        <w:rPr>
          <w:rFonts w:ascii="David" w:hAnsi="David" w:cs="David"/>
        </w:rPr>
        <w:t>:</w:t>
      </w:r>
      <m:oMath>
        <m:r>
          <w:rPr>
            <w:rFonts w:ascii="Cambria Math" w:hAnsi="Cambria Math" w:cs="David"/>
          </w:rPr>
          <m:t>A={2,4,6}</m:t>
        </m:r>
      </m:oMath>
    </w:p>
    <w:p w14:paraId="7A970D38" w14:textId="47E1E79A" w:rsidR="00C258C6" w:rsidRPr="00687C0E" w:rsidRDefault="00C258C6" w:rsidP="007A1933">
      <w:pPr>
        <w:bidi/>
        <w:rPr>
          <w:rFonts w:ascii="David" w:hAnsi="David" w:cs="David"/>
        </w:rPr>
      </w:pPr>
      <w:r w:rsidRPr="00687C0E">
        <w:rPr>
          <w:rFonts w:ascii="David" w:hAnsi="David" w:cs="David"/>
          <w:rtl/>
        </w:rPr>
        <w:t>ולכן</w:t>
      </w:r>
      <w:r w:rsidRPr="00687C0E">
        <w:rPr>
          <w:rFonts w:ascii="David" w:hAnsi="David" w:cs="David"/>
        </w:rPr>
        <w:t>:</w:t>
      </w:r>
      <w:r w:rsidR="007A1933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P(A)=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6</m:t>
            </m:r>
          </m:den>
        </m:f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 w:rsidR="007A1933">
        <w:rPr>
          <w:rFonts w:ascii="David" w:hAnsi="David" w:cs="David" w:hint="cs"/>
          <w:rtl/>
        </w:rPr>
        <w:t xml:space="preserve"> </w:t>
      </w:r>
      <w:r w:rsidRPr="00687C0E">
        <w:rPr>
          <w:rFonts w:ascii="David" w:hAnsi="David" w:cs="David"/>
          <w:rtl/>
        </w:rPr>
        <w:t>כי יש 3 תוצאות רצויות מתוך 6 תוצאות אפשריות</w:t>
      </w:r>
      <w:r w:rsidRPr="00687C0E">
        <w:rPr>
          <w:rFonts w:ascii="David" w:hAnsi="David" w:cs="David"/>
        </w:rPr>
        <w:t>.</w:t>
      </w:r>
    </w:p>
    <w:p w14:paraId="5124D5F0" w14:textId="6198FE81" w:rsidR="00ED4BE2" w:rsidRPr="006A1D68" w:rsidRDefault="00ED4BE2" w:rsidP="00ED4BE2">
      <w:pPr>
        <w:bidi/>
        <w:rPr>
          <w:rFonts w:ascii="David" w:hAnsi="David" w:cs="David"/>
          <w:b/>
          <w:bCs/>
          <w:u w:val="single"/>
        </w:rPr>
      </w:pPr>
      <w:r>
        <w:rPr>
          <w:rFonts w:ascii="David" w:hAnsi="David" w:cs="David"/>
          <w:b/>
          <w:bCs/>
          <w:rtl/>
        </w:rPr>
        <w:lastRenderedPageBreak/>
        <w:br/>
      </w:r>
      <w:r>
        <w:rPr>
          <w:rFonts w:ascii="David" w:hAnsi="David" w:cs="David"/>
          <w:b/>
          <w:bCs/>
          <w:rtl/>
        </w:rPr>
        <w:br/>
      </w:r>
      <w:r w:rsidRPr="006A1D68">
        <w:rPr>
          <w:rFonts w:ascii="David" w:hAnsi="David" w:cs="David"/>
          <w:b/>
          <w:bCs/>
          <w:u w:val="single"/>
          <w:rtl/>
        </w:rPr>
        <w:t>נוסחת ההסתברות הבסיסית</w:t>
      </w:r>
    </w:p>
    <w:p w14:paraId="0D3028BD" w14:textId="77777777" w:rsidR="00ED4BE2" w:rsidRPr="00ED4BE2" w:rsidRDefault="00ED4BE2" w:rsidP="00ED4BE2">
      <w:pPr>
        <w:bidi/>
        <w:rPr>
          <w:rFonts w:ascii="David" w:hAnsi="David" w:cs="David"/>
        </w:rPr>
      </w:pPr>
      <w:r w:rsidRPr="00ED4BE2">
        <w:rPr>
          <w:rFonts w:ascii="David" w:hAnsi="David" w:cs="David"/>
          <w:rtl/>
        </w:rPr>
        <w:t>כאשר כל התוצאות אפשריות באותה מידה, משתמשים בנוסחה</w:t>
      </w:r>
      <w:r w:rsidRPr="00ED4BE2">
        <w:rPr>
          <w:rFonts w:ascii="David" w:hAnsi="David" w:cs="David"/>
        </w:rPr>
        <w:t>:</w:t>
      </w:r>
    </w:p>
    <w:p w14:paraId="0B979841" w14:textId="1B07AC25" w:rsidR="00ED4BE2" w:rsidRDefault="00ED4BE2" w:rsidP="00ED4BE2">
      <w:pPr>
        <w:bidi/>
        <w:rPr>
          <w:rFonts w:ascii="David" w:hAnsi="David" w:cs="David"/>
          <w:rtl/>
        </w:rPr>
      </w:pPr>
      <m:oMathPara>
        <m:oMath>
          <m:r>
            <w:rPr>
              <w:rFonts w:ascii="Cambria Math" w:hAnsi="Cambria Math" w:cs="David"/>
            </w:rPr>
            <m:t>P(A)=</m:t>
          </m:r>
          <m:f>
            <m:fPr>
              <m:ctrlPr>
                <w:rPr>
                  <w:rFonts w:ascii="Cambria Math" w:hAnsi="Cambria Math" w:cs="David"/>
                </w:rPr>
              </m:ctrlPr>
            </m:fPr>
            <m:num>
              <m:r>
                <m:rPr>
                  <m:nor/>
                </m:rPr>
                <w:rPr>
                  <w:rFonts w:ascii="David" w:hAnsi="David" w:cs="David"/>
                </w:rPr>
                <m:t>מספר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התוצאות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הרצויות</m:t>
              </m:r>
              <w:proofErr w:type="spellEnd"/>
            </m:num>
            <m:den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מספר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כל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התוצאות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</w:rPr>
                <m:t>האפשריות</m:t>
              </m:r>
              <w:proofErr w:type="spellEnd"/>
            </m:den>
          </m:f>
          <m:r>
            <m:rPr>
              <m:sty m:val="p"/>
            </m:rPr>
            <w:rPr>
              <w:rFonts w:ascii="David" w:hAnsi="David" w:cs="David"/>
            </w:rPr>
            <w:br/>
          </m:r>
        </m:oMath>
      </m:oMathPara>
    </w:p>
    <w:p w14:paraId="5370CD08" w14:textId="5108952A" w:rsidR="003E1BD4" w:rsidRPr="00ED4BE2" w:rsidRDefault="003E1BD4" w:rsidP="003E1BD4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אם נסמן ב-</w:t>
      </w:r>
      <m:oMath>
        <m:r>
          <w:rPr>
            <w:rFonts w:ascii="Cambria Math" w:hAnsi="Cambria Math" w:cs="David"/>
          </w:rPr>
          <m:t>k</m:t>
        </m:r>
      </m:oMath>
      <w:r>
        <w:rPr>
          <w:rFonts w:ascii="David" w:hAnsi="David" w:cs="David" w:hint="cs"/>
          <w:rtl/>
        </w:rPr>
        <w:t xml:space="preserve"> את מספר התוצאות הרצויות מתוך </w:t>
      </w:r>
      <m:oMath>
        <m:r>
          <w:rPr>
            <w:rFonts w:ascii="Cambria Math" w:hAnsi="Cambria Math" w:cs="David"/>
          </w:rPr>
          <m:t>n</m:t>
        </m:r>
      </m:oMath>
      <w:r>
        <w:rPr>
          <w:rFonts w:ascii="David" w:hAnsi="David" w:cs="David" w:hint="cs"/>
          <w:rtl/>
        </w:rPr>
        <w:t xml:space="preserve"> תוצאות אפשריות שוות סיכוי אז</w:t>
      </w:r>
    </w:p>
    <w:p w14:paraId="3601D498" w14:textId="68976662" w:rsidR="00ED4BE2" w:rsidRPr="00ED4BE2" w:rsidRDefault="00ED4BE2" w:rsidP="00ED4BE2">
      <w:pPr>
        <w:bidi/>
        <w:rPr>
          <w:rFonts w:ascii="David" w:hAnsi="David" w:cs="David"/>
          <w:rtl/>
        </w:rPr>
      </w:pPr>
      <w:r w:rsidRPr="00ED4BE2">
        <w:rPr>
          <w:rFonts w:ascii="David" w:hAnsi="David" w:cs="David"/>
          <w:rtl/>
        </w:rPr>
        <w:t>בכתיב מתמטי</w:t>
      </w:r>
      <w:r w:rsidR="001465C4">
        <w:rPr>
          <w:rFonts w:ascii="David" w:hAnsi="David" w:cs="David" w:hint="cs"/>
          <w:rtl/>
        </w:rPr>
        <w:t xml:space="preserve">: </w:t>
      </w:r>
      <w:r>
        <w:rPr>
          <w:rFonts w:ascii="David" w:hAnsi="David" w:cs="David" w:hint="cs"/>
          <w:rtl/>
        </w:rPr>
        <w:t xml:space="preserve"> </w:t>
      </w:r>
      <w:r w:rsidRPr="00ED4BE2">
        <w:rPr>
          <w:rFonts w:ascii="David" w:hAnsi="David" w:cs="David"/>
        </w:rPr>
        <w:t>:</w:t>
      </w:r>
      <m:oMath>
        <m:r>
          <w:rPr>
            <w:rFonts w:ascii="Cambria Math" w:hAnsi="Cambria Math" w:cs="David"/>
          </w:rPr>
          <m:t>P(A)=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k</m:t>
            </m:r>
          </m:num>
          <m:den>
            <m:r>
              <w:rPr>
                <w:rFonts w:ascii="Cambria Math" w:hAnsi="Cambria Math" w:cs="David"/>
              </w:rPr>
              <m:t>n</m:t>
            </m:r>
          </m:den>
        </m:f>
      </m:oMath>
      <w:r w:rsidRPr="00ED4BE2">
        <w:rPr>
          <w:rFonts w:ascii="David" w:hAnsi="David" w:cs="David"/>
        </w:rPr>
        <w:br/>
      </w:r>
      <w:r w:rsidR="003E1BD4">
        <w:rPr>
          <w:rFonts w:ascii="David" w:hAnsi="David" w:cs="David"/>
          <w:rtl/>
        </w:rPr>
        <w:tab/>
      </w:r>
    </w:p>
    <w:p w14:paraId="1F097F8D" w14:textId="5A1D3DB3" w:rsidR="00ED4BE2" w:rsidRPr="00ED4BE2" w:rsidRDefault="00ED4BE2" w:rsidP="00ED4BE2">
      <w:pPr>
        <w:bidi/>
        <w:rPr>
          <w:rFonts w:ascii="David" w:hAnsi="David" w:cs="David"/>
        </w:rPr>
      </w:pPr>
      <w:r w:rsidRPr="00ED4BE2">
        <w:rPr>
          <w:rFonts w:ascii="David" w:hAnsi="David" w:cs="David"/>
          <w:rtl/>
        </w:rPr>
        <w:t>לדוגמה</w:t>
      </w:r>
      <w:r>
        <w:rPr>
          <w:rFonts w:ascii="David" w:hAnsi="David" w:cs="David" w:hint="cs"/>
          <w:rtl/>
        </w:rPr>
        <w:t>: מה הסיכוי שבהטלת קובייה הוגנת יצא מספר זוגי? נסמן את המאורע יצא מספר זוגי ב-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>:</w:t>
      </w:r>
    </w:p>
    <w:p w14:paraId="2B12C22E" w14:textId="71C40254" w:rsidR="00ED4BE2" w:rsidRDefault="00ED4BE2" w:rsidP="00ED4BE2">
      <w:p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A={2,4,6}</m:t>
        </m:r>
      </m:oMath>
      <w:r>
        <w:rPr>
          <w:rFonts w:ascii="David" w:hAnsi="David" w:cs="David" w:hint="cs"/>
          <w:i/>
          <w:rtl/>
        </w:rPr>
        <w:t xml:space="preserve"> </w:t>
      </w:r>
      <w:r w:rsidRPr="00ED4BE2">
        <w:rPr>
          <w:rFonts w:ascii="David" w:hAnsi="David" w:cs="David"/>
          <w:rtl/>
        </w:rPr>
        <w:t>ולכן</w:t>
      </w:r>
      <w:r>
        <w:rPr>
          <w:rFonts w:ascii="David" w:hAnsi="David" w:cs="David" w:hint="cs"/>
          <w:rtl/>
        </w:rPr>
        <w:t xml:space="preserve">  </w:t>
      </w:r>
      <m:oMath>
        <m:r>
          <w:rPr>
            <w:rFonts w:ascii="Cambria Math" w:hAnsi="Cambria Math" w:cs="David"/>
          </w:rPr>
          <m:t>k=3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ED4BE2">
        <w:rPr>
          <w:rFonts w:ascii="David" w:hAnsi="David" w:cs="David"/>
          <w:rtl/>
        </w:rPr>
        <w:t>ובקובייה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n=6</m:t>
        </m:r>
      </m:oMath>
      <w:r>
        <w:rPr>
          <w:rFonts w:ascii="David" w:eastAsiaTheme="minorEastAsia" w:hAnsi="David" w:cs="David"/>
        </w:rPr>
        <w:t xml:space="preserve"> </w:t>
      </w:r>
    </w:p>
    <w:p w14:paraId="35CAF629" w14:textId="76354F9E" w:rsidR="00950EC0" w:rsidRPr="00D5610D" w:rsidRDefault="00ED4BE2" w:rsidP="00950EC0">
      <w:pPr>
        <w:bidi/>
        <w:rPr>
          <w:rFonts w:ascii="David" w:hAnsi="David" w:cs="David"/>
          <w:b/>
          <w:bCs/>
        </w:rPr>
      </w:pPr>
      <w:r w:rsidRPr="00ED4BE2">
        <w:rPr>
          <w:rFonts w:ascii="David" w:hAnsi="David" w:cs="David"/>
          <w:rtl/>
        </w:rPr>
        <w:t>לכן</w:t>
      </w:r>
      <w:r w:rsidRPr="00ED4BE2">
        <w:rPr>
          <w:rFonts w:ascii="David" w:hAnsi="David" w:cs="David"/>
        </w:rPr>
        <w:t>:</w:t>
      </w:r>
      <w:r>
        <w:rPr>
          <w:rFonts w:ascii="David" w:hAnsi="David" w:cs="David"/>
        </w:rPr>
        <w:t xml:space="preserve"> </w:t>
      </w:r>
      <m:oMath>
        <m:r>
          <w:rPr>
            <w:rFonts w:ascii="Cambria Math" w:hAnsi="Cambria Math" w:cs="David"/>
          </w:rPr>
          <m:t>P(A)=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k</m:t>
            </m:r>
          </m:num>
          <m:den>
            <m:r>
              <w:rPr>
                <w:rFonts w:ascii="Cambria Math" w:hAnsi="Cambria Math" w:cs="David"/>
              </w:rPr>
              <m:t>n</m:t>
            </m:r>
          </m:den>
        </m:f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6</m:t>
            </m:r>
          </m:den>
        </m:f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>
        <w:rPr>
          <w:rFonts w:ascii="David" w:eastAsiaTheme="minorEastAsia" w:hAnsi="David" w:cs="David"/>
        </w:rPr>
        <w:t xml:space="preserve"> </w:t>
      </w:r>
      <w:r w:rsidR="003E1BD4">
        <w:rPr>
          <w:rFonts w:ascii="David" w:eastAsiaTheme="minorEastAsia" w:hAnsi="David" w:cs="David"/>
          <w:rtl/>
        </w:rPr>
        <w:br/>
      </w:r>
      <w:r w:rsidR="003E1BD4">
        <w:rPr>
          <w:rFonts w:ascii="David" w:eastAsiaTheme="minorEastAsia" w:hAnsi="David" w:cs="David"/>
          <w:rtl/>
        </w:rPr>
        <w:br/>
      </w:r>
      <w:r w:rsidR="003E1BD4">
        <w:rPr>
          <w:rFonts w:ascii="David" w:eastAsiaTheme="minorEastAsia" w:hAnsi="David" w:cs="David" w:hint="cs"/>
          <w:rtl/>
        </w:rPr>
        <w:t xml:space="preserve">הערה: את </w:t>
      </w:r>
      <m:oMath>
        <m:r>
          <w:rPr>
            <w:rFonts w:ascii="Cambria Math" w:hAnsi="Cambria Math" w:cs="David"/>
          </w:rPr>
          <m:t xml:space="preserve">k </m:t>
        </m:r>
      </m:oMath>
      <w:r w:rsidR="003E1BD4">
        <w:rPr>
          <w:rFonts w:ascii="David" w:eastAsiaTheme="minorEastAsia" w:hAnsi="David" w:cs="David" w:hint="cs"/>
          <w:rtl/>
        </w:rPr>
        <w:t xml:space="preserve"> מסמנים גם ב-</w:t>
      </w:r>
      <w:r w:rsidR="003E1BD4" w:rsidRPr="003E1BD4">
        <w:rPr>
          <w:rFonts w:ascii="Cambria Math" w:hAnsi="Cambria Math" w:cs="Cambria Math"/>
        </w:rPr>
        <w:t xml:space="preserve"> </w:t>
      </w:r>
      <w:r w:rsidR="003E1BD4" w:rsidRPr="003E1BD4">
        <w:rPr>
          <w:rFonts w:ascii="Cambria Math" w:eastAsiaTheme="minorEastAsia" w:hAnsi="Cambria Math" w:cs="Cambria Math"/>
        </w:rPr>
        <w:t>∣</w:t>
      </w:r>
      <w:r w:rsidR="003E1BD4" w:rsidRPr="003E1BD4">
        <w:rPr>
          <w:rFonts w:ascii="David" w:eastAsiaTheme="minorEastAsia" w:hAnsi="David" w:cs="David"/>
        </w:rPr>
        <w:t>A</w:t>
      </w:r>
      <w:r w:rsidR="003E1BD4" w:rsidRPr="003E1BD4">
        <w:rPr>
          <w:rFonts w:ascii="Cambria Math" w:eastAsiaTheme="minorEastAsia" w:hAnsi="Cambria Math" w:cs="Cambria Math"/>
        </w:rPr>
        <w:t>∣</w:t>
      </w:r>
      <w:r w:rsidR="003E1BD4">
        <w:rPr>
          <w:rFonts w:ascii="David" w:eastAsiaTheme="minorEastAsia" w:hAnsi="David" w:cs="David" w:hint="cs"/>
          <w:rtl/>
        </w:rPr>
        <w:t xml:space="preserve">ואת </w:t>
      </w:r>
      <m:oMath>
        <m:r>
          <w:rPr>
            <w:rFonts w:ascii="Cambria Math" w:hAnsi="Cambria Math" w:cs="David"/>
          </w:rPr>
          <m:t>n</m:t>
        </m:r>
      </m:oMath>
      <w:r w:rsidR="003E1BD4">
        <w:rPr>
          <w:rFonts w:ascii="David" w:eastAsiaTheme="minorEastAsia" w:hAnsi="David" w:cs="David" w:hint="cs"/>
          <w:rtl/>
        </w:rPr>
        <w:t xml:space="preserve"> ב-</w:t>
      </w:r>
      <w:r w:rsidR="003E1BD4" w:rsidRPr="003E1BD4">
        <w:rPr>
          <w:rFonts w:ascii="Cambria Math" w:hAnsi="Cambria Math" w:cs="Cambria Math"/>
        </w:rPr>
        <w:t xml:space="preserve"> </w:t>
      </w:r>
      <w:r w:rsidR="003E1BD4" w:rsidRPr="003E1BD4">
        <w:rPr>
          <w:rFonts w:ascii="Cambria Math" w:eastAsiaTheme="minorEastAsia" w:hAnsi="Cambria Math" w:cs="Cambria Math"/>
        </w:rPr>
        <w:t>∣Ω∣</w:t>
      </w:r>
      <w:r w:rsidR="00950EC0">
        <w:rPr>
          <w:rFonts w:ascii="Cambria Math" w:eastAsiaTheme="minorEastAsia" w:hAnsi="Cambria Math" w:cs="Cambria Math"/>
          <w:rtl/>
        </w:rPr>
        <w:br/>
      </w:r>
      <w:r w:rsidR="00950EC0">
        <w:rPr>
          <w:rFonts w:ascii="Cambria Math" w:eastAsiaTheme="minorEastAsia" w:hAnsi="Cambria Math" w:cs="Cambria Math"/>
          <w:rtl/>
        </w:rPr>
        <w:br/>
      </w:r>
      <w:r w:rsidR="00950EC0" w:rsidRPr="00AC08D0">
        <w:rPr>
          <w:rFonts w:ascii="David" w:hAnsi="David" w:cs="David"/>
          <w:b/>
          <w:bCs/>
          <w:u w:val="single"/>
          <w:rtl/>
        </w:rPr>
        <w:t>איחוד מאורעות</w:t>
      </w:r>
      <w:r w:rsidR="00950EC0" w:rsidRPr="00AC08D0">
        <w:rPr>
          <w:rFonts w:ascii="David" w:hAnsi="David" w:cs="David" w:hint="cs"/>
          <w:b/>
          <w:bCs/>
          <w:u w:val="single"/>
          <w:rtl/>
        </w:rPr>
        <w:t xml:space="preserve"> </w:t>
      </w:r>
      <w:r w:rsidR="00950EC0" w:rsidRPr="00AC08D0">
        <w:rPr>
          <w:rFonts w:ascii="David" w:hAnsi="David" w:cs="David"/>
          <w:b/>
          <w:bCs/>
        </w:rPr>
        <w:t xml:space="preserve"> </w:t>
      </w:r>
      <w:r w:rsidR="00950EC0" w:rsidRPr="00AC08D0">
        <w:rPr>
          <w:rFonts w:ascii="David" w:hAnsi="David" w:cs="David"/>
          <w:b/>
          <w:bCs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 w:cs="David"/>
            <w:u w:val="single"/>
          </w:rPr>
          <m:t>A∪B</m:t>
        </m:r>
      </m:oMath>
    </w:p>
    <w:p w14:paraId="46525CA9" w14:textId="2202C460" w:rsidR="00950EC0" w:rsidRDefault="00950EC0" w:rsidP="00950EC0">
      <w:pPr>
        <w:bidi/>
        <w:rPr>
          <w:rFonts w:ascii="David" w:hAnsi="David" w:cs="David"/>
          <w:rtl/>
        </w:rPr>
      </w:pPr>
      <w:r w:rsidRPr="00D5610D">
        <w:rPr>
          <w:rFonts w:ascii="David" w:hAnsi="David" w:cs="David"/>
          <w:rtl/>
        </w:rPr>
        <w:t xml:space="preserve">אם </w:t>
      </w:r>
      <m:oMath>
        <m:r>
          <w:rPr>
            <w:rFonts w:ascii="Cambria Math" w:hAnsi="Cambria Math" w:cs="David"/>
          </w:rPr>
          <m:t>A</m:t>
        </m:r>
      </m:oMath>
      <w:r w:rsidR="00AC08D0">
        <w:rPr>
          <w:rFonts w:ascii="David" w:eastAsiaTheme="minorEastAsia" w:hAnsi="David" w:cs="David" w:hint="cs"/>
          <w:rtl/>
        </w:rPr>
        <w:t xml:space="preserve"> </w:t>
      </w:r>
      <w:r w:rsidRPr="00D5610D">
        <w:rPr>
          <w:rFonts w:ascii="David" w:hAnsi="David" w:cs="David"/>
          <w:rtl/>
        </w:rPr>
        <w:t>ו</w:t>
      </w:r>
      <w:r w:rsidR="00AC08D0">
        <w:rPr>
          <w:rFonts w:ascii="David" w:hAnsi="David" w:cs="David" w:hint="cs"/>
          <w:rtl/>
        </w:rPr>
        <w:t>-</w:t>
      </w:r>
      <m:oMath>
        <m:r>
          <w:rPr>
            <w:rFonts w:ascii="Cambria Math" w:hAnsi="Cambria Math" w:cs="David"/>
          </w:rPr>
          <m:t>B</m:t>
        </m:r>
      </m:oMath>
      <w:r w:rsidRPr="00D5610D">
        <w:rPr>
          <w:rFonts w:ascii="David" w:hAnsi="David" w:cs="David"/>
        </w:rPr>
        <w:t xml:space="preserve"> </w:t>
      </w:r>
      <w:r w:rsidRPr="00D5610D">
        <w:rPr>
          <w:rFonts w:ascii="David" w:hAnsi="David" w:cs="David"/>
          <w:rtl/>
        </w:rPr>
        <w:t>הם שני מאורעות, אז</w:t>
      </w:r>
      <w:r>
        <w:rPr>
          <w:rFonts w:ascii="David" w:hAnsi="David" w:cs="David" w:hint="cs"/>
          <w:rtl/>
        </w:rPr>
        <w:t xml:space="preserve"> </w:t>
      </w:r>
      <w:r w:rsidRPr="00D5610D">
        <w:rPr>
          <w:rFonts w:ascii="David" w:hAnsi="David" w:cs="David"/>
        </w:rPr>
        <w:t>:</w:t>
      </w:r>
      <m:oMath>
        <m:r>
          <w:rPr>
            <w:rFonts w:ascii="Cambria Math" w:hAnsi="Cambria Math" w:cs="David"/>
          </w:rPr>
          <m:t xml:space="preserve"> A∪B</m:t>
        </m:r>
      </m:oMath>
      <w:r w:rsidRPr="00D5610D">
        <w:rPr>
          <w:rFonts w:ascii="David" w:hAnsi="David" w:cs="David"/>
          <w:rtl/>
        </w:rPr>
        <w:t>הוא המאורע הכולל את כל התוצאות</w:t>
      </w:r>
    </w:p>
    <w:p w14:paraId="60B98A19" w14:textId="77777777" w:rsidR="00950EC0" w:rsidRDefault="00950EC0" w:rsidP="00950EC0">
      <w:pPr>
        <w:pStyle w:val="ListParagraph"/>
        <w:numPr>
          <w:ilvl w:val="0"/>
          <w:numId w:val="2"/>
        </w:numPr>
        <w:bidi/>
        <w:rPr>
          <w:rFonts w:ascii="David" w:hAnsi="David" w:cs="David"/>
        </w:rPr>
      </w:pPr>
      <w:r w:rsidRPr="0089555A">
        <w:rPr>
          <w:rFonts w:ascii="David" w:hAnsi="David" w:cs="David"/>
          <w:rtl/>
        </w:rPr>
        <w:t>שנמצאות ב</w:t>
      </w:r>
      <w:r>
        <w:rPr>
          <w:rFonts w:ascii="David" w:hAnsi="David" w:cs="David" w:hint="cs"/>
          <w:rtl/>
        </w:rPr>
        <w:t>-</w:t>
      </w:r>
      <m:oMath>
        <m:r>
          <w:rPr>
            <w:rFonts w:ascii="Cambria Math" w:hAnsi="Cambria Math" w:cs="David"/>
          </w:rPr>
          <m:t>A</m:t>
        </m:r>
      </m:oMath>
    </w:p>
    <w:p w14:paraId="48F3BE98" w14:textId="77777777" w:rsidR="00950EC0" w:rsidRDefault="00950EC0" w:rsidP="00950EC0">
      <w:pPr>
        <w:pStyle w:val="ListParagraph"/>
        <w:numPr>
          <w:ilvl w:val="0"/>
          <w:numId w:val="2"/>
        </w:numPr>
        <w:bidi/>
        <w:rPr>
          <w:rFonts w:ascii="David" w:hAnsi="David" w:cs="David"/>
        </w:rPr>
      </w:pPr>
      <w:r w:rsidRPr="0089555A">
        <w:rPr>
          <w:rFonts w:ascii="David" w:hAnsi="David" w:cs="David"/>
        </w:rPr>
        <w:t xml:space="preserve"> </w:t>
      </w:r>
      <w:r w:rsidRPr="0089555A">
        <w:rPr>
          <w:rFonts w:ascii="David" w:hAnsi="David" w:cs="David"/>
          <w:rtl/>
        </w:rPr>
        <w:t>או ב</w:t>
      </w:r>
      <w:r>
        <w:rPr>
          <w:rFonts w:ascii="David" w:hAnsi="David" w:cs="David" w:hint="cs"/>
          <w:rtl/>
        </w:rPr>
        <w:t>-</w:t>
      </w:r>
      <w:r>
        <w:rPr>
          <w:rFonts w:ascii="David" w:hAnsi="David" w:cs="David"/>
        </w:rPr>
        <w:t>B</w:t>
      </w:r>
    </w:p>
    <w:p w14:paraId="49E39B12" w14:textId="77777777" w:rsidR="00950EC0" w:rsidRPr="0089555A" w:rsidRDefault="00950EC0" w:rsidP="00950EC0">
      <w:pPr>
        <w:pStyle w:val="ListParagraph"/>
        <w:numPr>
          <w:ilvl w:val="0"/>
          <w:numId w:val="2"/>
        </w:numPr>
        <w:bidi/>
        <w:rPr>
          <w:rFonts w:ascii="David" w:hAnsi="David" w:cs="David"/>
        </w:rPr>
      </w:pPr>
      <w:r w:rsidRPr="0089555A">
        <w:rPr>
          <w:rFonts w:ascii="David" w:hAnsi="David" w:cs="David"/>
        </w:rPr>
        <w:t xml:space="preserve"> </w:t>
      </w:r>
      <w:r w:rsidRPr="0089555A">
        <w:rPr>
          <w:rFonts w:ascii="David" w:hAnsi="David" w:cs="David"/>
          <w:rtl/>
        </w:rPr>
        <w:t>או בשניהם</w:t>
      </w:r>
      <w:r w:rsidRPr="0089555A">
        <w:rPr>
          <w:rFonts w:ascii="David" w:hAnsi="David" w:cs="David"/>
        </w:rPr>
        <w:t>.</w:t>
      </w:r>
    </w:p>
    <w:p w14:paraId="3BC0D0D0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לדוגמה, מטילים קובייה הוגנת</w:t>
      </w:r>
      <w:r w:rsidRPr="00D5610D">
        <w:rPr>
          <w:rFonts w:ascii="David" w:hAnsi="David" w:cs="David"/>
        </w:rPr>
        <w:t>.</w:t>
      </w:r>
    </w:p>
    <w:p w14:paraId="6F179C24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נסמן</w:t>
      </w:r>
      <w:r w:rsidRPr="00D5610D">
        <w:rPr>
          <w:rFonts w:ascii="David" w:hAnsi="David" w:cs="David"/>
        </w:rPr>
        <w:t>:</w:t>
      </w:r>
      <w:r w:rsidRPr="0089555A">
        <w:rPr>
          <w:rFonts w:ascii="David" w:hAnsi="David" w:cs="David"/>
          <w:rtl/>
        </w:rPr>
        <w:t xml:space="preserve"> </w:t>
      </w:r>
      <w:r w:rsidRPr="00D5610D">
        <w:rPr>
          <w:rFonts w:ascii="David" w:hAnsi="David" w:cs="David"/>
          <w:rtl/>
        </w:rPr>
        <w:t xml:space="preserve">המאורע </w:t>
      </w:r>
      <m:oMath>
        <m:r>
          <w:rPr>
            <w:rFonts w:ascii="Cambria Math" w:hAnsi="Cambria Math" w:cs="David"/>
          </w:rPr>
          <m:t>A</m:t>
        </m:r>
      </m:oMath>
      <w:r w:rsidRPr="00D5610D">
        <w:rPr>
          <w:rFonts w:ascii="David" w:hAnsi="David" w:cs="David"/>
        </w:rPr>
        <w:t xml:space="preserve">: </w:t>
      </w:r>
      <w:r w:rsidRPr="00D5610D">
        <w:rPr>
          <w:rFonts w:ascii="David" w:hAnsi="David" w:cs="David"/>
          <w:rtl/>
        </w:rPr>
        <w:t>יצא מספר זוגי</w:t>
      </w:r>
      <w:r w:rsidRPr="00D5610D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A={2,4,6}</m:t>
        </m:r>
      </m:oMath>
      <w:r w:rsidRPr="00D5610D">
        <w:rPr>
          <w:rFonts w:ascii="David" w:hAnsi="David" w:cs="David"/>
          <w:i/>
        </w:rPr>
        <w:br/>
      </w:r>
    </w:p>
    <w:p w14:paraId="77CE1673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ונסמן</w:t>
      </w:r>
      <w:r w:rsidRPr="00D5610D">
        <w:rPr>
          <w:rFonts w:ascii="David" w:hAnsi="David" w:cs="David"/>
        </w:rPr>
        <w:t>:</w:t>
      </w:r>
      <w:r w:rsidRPr="0089555A">
        <w:rPr>
          <w:rFonts w:ascii="David" w:hAnsi="David" w:cs="David"/>
          <w:rtl/>
        </w:rPr>
        <w:t xml:space="preserve"> </w:t>
      </w:r>
      <w:r w:rsidRPr="00D5610D">
        <w:rPr>
          <w:rFonts w:ascii="David" w:hAnsi="David" w:cs="David"/>
          <w:rtl/>
        </w:rPr>
        <w:t xml:space="preserve">המאורע </w:t>
      </w:r>
      <m:oMath>
        <m:r>
          <w:rPr>
            <w:rFonts w:ascii="Cambria Math" w:hAnsi="Cambria Math" w:cs="David"/>
          </w:rPr>
          <m:t>B</m:t>
        </m:r>
      </m:oMath>
      <w:r w:rsidRPr="00D5610D">
        <w:rPr>
          <w:rFonts w:ascii="David" w:hAnsi="David" w:cs="David"/>
        </w:rPr>
        <w:t xml:space="preserve">: </w:t>
      </w:r>
      <w:r w:rsidRPr="00D5610D">
        <w:rPr>
          <w:rFonts w:ascii="David" w:hAnsi="David" w:cs="David"/>
          <w:rtl/>
        </w:rPr>
        <w:t>יצא מספר גדול מ־4</w:t>
      </w:r>
      <w:r w:rsidRPr="00D5610D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B={5,6}</m:t>
        </m:r>
      </m:oMath>
      <w:r w:rsidRPr="00D5610D">
        <w:rPr>
          <w:rFonts w:ascii="David" w:hAnsi="David" w:cs="David"/>
          <w:i/>
        </w:rPr>
        <w:br/>
      </w:r>
    </w:p>
    <w:p w14:paraId="38401FE8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לכן</w:t>
      </w:r>
      <w:r w:rsidRPr="00D5610D">
        <w:rPr>
          <w:rFonts w:ascii="David" w:hAnsi="David" w:cs="David"/>
        </w:rPr>
        <w:t>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A∪B={2,4,5,6}</m:t>
        </m:r>
      </m:oMath>
      <w:r w:rsidRPr="00D5610D">
        <w:rPr>
          <w:rFonts w:ascii="David" w:hAnsi="David" w:cs="David"/>
          <w:i/>
        </w:rPr>
        <w:br/>
      </w:r>
    </w:p>
    <w:p w14:paraId="0F14D0F0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כי אלו כל התוצאות שבהן מתקיים לפחות אחד מהתנאים</w:t>
      </w:r>
      <w:r w:rsidRPr="00D5610D">
        <w:rPr>
          <w:rFonts w:ascii="David" w:hAnsi="David" w:cs="David"/>
        </w:rPr>
        <w:t>:</w:t>
      </w:r>
    </w:p>
    <w:p w14:paraId="2CA04FDF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>יצא מספר זוגי, או יצא מספר גדול מ־4</w:t>
      </w:r>
      <w:r w:rsidRPr="00D5610D">
        <w:rPr>
          <w:rFonts w:ascii="David" w:hAnsi="David" w:cs="David"/>
        </w:rPr>
        <w:t>.</w:t>
      </w:r>
    </w:p>
    <w:p w14:paraId="1D24D8D5" w14:textId="77777777" w:rsidR="00950EC0" w:rsidRPr="00D5610D" w:rsidRDefault="00950EC0" w:rsidP="00950EC0">
      <w:pPr>
        <w:bidi/>
        <w:rPr>
          <w:rFonts w:ascii="David" w:hAnsi="David" w:cs="David"/>
        </w:rPr>
      </w:pPr>
      <w:r w:rsidRPr="00D5610D">
        <w:rPr>
          <w:rFonts w:ascii="David" w:hAnsi="David" w:cs="David"/>
          <w:rtl/>
        </w:rPr>
        <w:t xml:space="preserve">שימו לב שהמספר </w:t>
      </w:r>
      <m:oMath>
        <m:r>
          <w:rPr>
            <w:rFonts w:ascii="Cambria Math" w:hAnsi="Cambria Math" w:cs="David"/>
          </w:rPr>
          <m:t xml:space="preserve"> 6</m:t>
        </m:r>
      </m:oMath>
      <w:r w:rsidRPr="00D5610D">
        <w:rPr>
          <w:rFonts w:ascii="David" w:hAnsi="David" w:cs="David"/>
          <w:rtl/>
        </w:rPr>
        <w:t>מופיע בשני המאורעות, אבל באיחוד כותבים אותו פעם אחת בלבד</w:t>
      </w:r>
      <w:r w:rsidRPr="00D5610D">
        <w:rPr>
          <w:rFonts w:ascii="David" w:hAnsi="David" w:cs="David"/>
        </w:rPr>
        <w:t>.</w:t>
      </w:r>
    </w:p>
    <w:p w14:paraId="629E1BBF" w14:textId="299F2D69" w:rsidR="006A1D68" w:rsidRPr="006A1D68" w:rsidRDefault="00ED4BE2" w:rsidP="006A1D68">
      <w:pPr>
        <w:bidi/>
        <w:rPr>
          <w:rFonts w:ascii="David" w:hAnsi="David" w:cs="David"/>
          <w:b/>
          <w:bCs/>
        </w:rPr>
      </w:pPr>
      <w:r w:rsidRPr="00ED4BE2">
        <w:rPr>
          <w:rFonts w:ascii="David" w:hAnsi="David" w:cs="David"/>
        </w:rPr>
        <w:lastRenderedPageBreak/>
        <w:br/>
      </w:r>
      <w:r w:rsidR="006A1D68">
        <w:rPr>
          <w:rFonts w:ascii="David" w:hAnsi="David" w:cs="David"/>
          <w:rtl/>
        </w:rPr>
        <w:br/>
      </w:r>
      <w:r w:rsidR="006A1D68" w:rsidRPr="006A1D68">
        <w:rPr>
          <w:rFonts w:ascii="David" w:hAnsi="David" w:cs="David"/>
          <w:b/>
          <w:bCs/>
          <w:u w:val="single"/>
          <w:rtl/>
        </w:rPr>
        <w:t>המאורע המשלים</w:t>
      </w:r>
    </w:p>
    <w:p w14:paraId="6F879B38" w14:textId="70530B79" w:rsidR="006A1D68" w:rsidRPr="006A1D68" w:rsidRDefault="006A1D68" w:rsidP="00AF2B4A">
      <w:pPr>
        <w:bidi/>
        <w:rPr>
          <w:rFonts w:ascii="David" w:hAnsi="David" w:cs="David"/>
        </w:rPr>
      </w:pPr>
      <w:r w:rsidRPr="006A1D68">
        <w:rPr>
          <w:rFonts w:ascii="David" w:hAnsi="David" w:cs="David"/>
          <w:rtl/>
        </w:rPr>
        <w:t xml:space="preserve">המאורע המשלים של </w:t>
      </w:r>
      <m:oMath>
        <m:r>
          <w:rPr>
            <w:rFonts w:ascii="Cambria Math" w:hAnsi="Cambria Math" w:cs="David"/>
          </w:rPr>
          <m:t>A</m:t>
        </m:r>
      </m:oMath>
      <w:r w:rsidR="00AF2B4A">
        <w:rPr>
          <w:rFonts w:ascii="David" w:eastAsiaTheme="minorEastAsia" w:hAnsi="David" w:cs="David" w:hint="cs"/>
          <w:rtl/>
        </w:rPr>
        <w:t xml:space="preserve"> </w:t>
      </w:r>
      <w:r w:rsidRPr="006A1D68">
        <w:rPr>
          <w:rFonts w:ascii="David" w:hAnsi="David" w:cs="David"/>
          <w:rtl/>
        </w:rPr>
        <w:t xml:space="preserve">הוא המאורע שבו </w:t>
      </w:r>
      <m:oMath>
        <m:r>
          <w:rPr>
            <w:rFonts w:ascii="Cambria Math" w:hAnsi="Cambria Math" w:cs="David"/>
          </w:rPr>
          <m:t>A</m:t>
        </m:r>
      </m:oMath>
      <w:r w:rsidR="00AF2B4A">
        <w:rPr>
          <w:rFonts w:ascii="David" w:eastAsiaTheme="minorEastAsia" w:hAnsi="David" w:cs="David" w:hint="cs"/>
          <w:rtl/>
        </w:rPr>
        <w:t xml:space="preserve"> </w:t>
      </w:r>
      <w:r w:rsidRPr="006A1D68">
        <w:rPr>
          <w:rFonts w:ascii="David" w:hAnsi="David" w:cs="David"/>
          <w:b/>
          <w:bCs/>
          <w:rtl/>
        </w:rPr>
        <w:t>לא קורה</w:t>
      </w:r>
      <w:r w:rsidRPr="006A1D68">
        <w:rPr>
          <w:rFonts w:ascii="David" w:hAnsi="David" w:cs="David"/>
        </w:rPr>
        <w:t>.</w:t>
      </w:r>
      <w:r w:rsidRPr="006A1D68">
        <w:rPr>
          <w:rFonts w:ascii="David" w:hAnsi="David" w:cs="David"/>
          <w:rtl/>
        </w:rPr>
        <w:t>מסמנים אותו כך</w:t>
      </w:r>
      <w:r w:rsidRPr="006A1D68">
        <w:rPr>
          <w:rFonts w:ascii="David" w:hAnsi="David" w:cs="David"/>
        </w:rPr>
        <w:t>:</w:t>
      </w:r>
      <w:r w:rsidR="00AF2B4A">
        <w:rPr>
          <w:rFonts w:ascii="Cambria Math" w:hAnsi="Cambria Math" w:cs="David" w:hint="cs"/>
          <w:rtl/>
        </w:rPr>
        <w:t xml:space="preserve"> 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Pr="006A1D68">
        <w:rPr>
          <w:rFonts w:ascii="David" w:hAnsi="David" w:cs="David"/>
        </w:rPr>
        <w:br/>
      </w:r>
    </w:p>
    <w:p w14:paraId="725A695E" w14:textId="0E9BC9E3" w:rsidR="00AF2B4A" w:rsidRPr="006A1D68" w:rsidRDefault="006A1D68" w:rsidP="00AF2B4A">
      <w:pPr>
        <w:bidi/>
        <w:rPr>
          <w:rFonts w:ascii="David" w:hAnsi="David" w:cs="David"/>
        </w:rPr>
      </w:pPr>
      <w:r w:rsidRPr="006A1D68">
        <w:rPr>
          <w:rFonts w:ascii="David" w:hAnsi="David" w:cs="David"/>
          <w:rtl/>
        </w:rPr>
        <w:t xml:space="preserve">לדוגמה, אם </w:t>
      </w:r>
      <m:oMath>
        <m:r>
          <w:rPr>
            <w:rFonts w:ascii="Cambria Math" w:hAnsi="Cambria Math" w:cs="David"/>
          </w:rPr>
          <m:t>A</m:t>
        </m:r>
      </m:oMath>
      <w:r w:rsidR="00AF2B4A">
        <w:rPr>
          <w:rFonts w:ascii="David" w:eastAsiaTheme="minorEastAsia" w:hAnsi="David" w:cs="David" w:hint="cs"/>
          <w:rtl/>
        </w:rPr>
        <w:t xml:space="preserve"> </w:t>
      </w:r>
      <w:r w:rsidRPr="006A1D68">
        <w:rPr>
          <w:rFonts w:ascii="David" w:hAnsi="David" w:cs="David"/>
          <w:rtl/>
        </w:rPr>
        <w:t xml:space="preserve">הוא המאורע </w:t>
      </w:r>
      <w:r w:rsidR="002B3A16">
        <w:rPr>
          <w:rFonts w:ascii="David" w:hAnsi="David" w:cs="David" w:hint="cs"/>
          <w:rtl/>
        </w:rPr>
        <w:t>"</w:t>
      </w:r>
      <w:r w:rsidR="00AF2B4A">
        <w:rPr>
          <w:rFonts w:ascii="David" w:hAnsi="David" w:cs="David" w:hint="cs"/>
          <w:rtl/>
        </w:rPr>
        <w:t>בהטלת קוביה הוגנת יצא מספר גדול מ-4</w:t>
      </w:r>
      <w:r w:rsidR="002B3A16">
        <w:rPr>
          <w:rFonts w:ascii="David" w:hAnsi="David" w:cs="David" w:hint="cs"/>
          <w:rtl/>
        </w:rPr>
        <w:t>"</w:t>
      </w:r>
      <w:r w:rsidRPr="006A1D68">
        <w:rPr>
          <w:rFonts w:ascii="David" w:hAnsi="David" w:cs="David"/>
          <w:rtl/>
        </w:rPr>
        <w:t>,</w:t>
      </w:r>
      <w:r w:rsidR="002B3A16">
        <w:rPr>
          <w:rFonts w:ascii="David" w:hAnsi="David" w:cs="David"/>
          <w:rtl/>
        </w:rPr>
        <w:br/>
      </w:r>
      <w:r w:rsidR="002B3A16">
        <w:rPr>
          <w:rFonts w:ascii="David" w:hAnsi="David" w:cs="David"/>
          <w:rtl/>
        </w:rPr>
        <w:br/>
      </w:r>
      <w:r w:rsidRPr="006A1D68">
        <w:rPr>
          <w:rFonts w:ascii="David" w:hAnsi="David" w:cs="David"/>
          <w:rtl/>
        </w:rPr>
        <w:t>אז</w:t>
      </w:r>
      <w:r w:rsidR="00AF2B4A">
        <w:rPr>
          <w:rFonts w:ascii="David" w:hAnsi="David" w:cs="David" w:hint="cs"/>
          <w:rtl/>
        </w:rPr>
        <w:t xml:space="preserve"> 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="002B3A16">
        <w:rPr>
          <w:rFonts w:ascii="David" w:eastAsiaTheme="minorEastAsia" w:hAnsi="David" w:cs="David" w:hint="cs"/>
          <w:rtl/>
        </w:rPr>
        <w:t xml:space="preserve"> הוא המאורע "</w:t>
      </w:r>
      <w:r w:rsidR="002B3A16">
        <w:rPr>
          <w:rFonts w:ascii="David" w:hAnsi="David" w:cs="David" w:hint="cs"/>
          <w:rtl/>
        </w:rPr>
        <w:t xml:space="preserve">בהטלת קוביה הוגנת </w:t>
      </w:r>
      <w:r w:rsidR="002B3A16" w:rsidRPr="002B3A16">
        <w:rPr>
          <w:rFonts w:ascii="David" w:hAnsi="David" w:cs="David" w:hint="cs"/>
          <w:b/>
          <w:bCs/>
          <w:rtl/>
        </w:rPr>
        <w:t>לא</w:t>
      </w:r>
      <w:r w:rsidR="002B3A16">
        <w:rPr>
          <w:rFonts w:ascii="David" w:hAnsi="David" w:cs="David" w:hint="cs"/>
          <w:rtl/>
        </w:rPr>
        <w:t xml:space="preserve"> יצא מספר גדול מ-4</w:t>
      </w:r>
      <w:r w:rsidR="002B3A16">
        <w:rPr>
          <w:rFonts w:ascii="David" w:eastAsiaTheme="minorEastAsia" w:hAnsi="David" w:cs="David" w:hint="cs"/>
          <w:rtl/>
        </w:rPr>
        <w:t>" כלומר</w:t>
      </w:r>
      <w:r w:rsidR="002B3A16">
        <w:rPr>
          <w:rFonts w:ascii="David" w:hAnsi="David" w:cs="David"/>
          <w:rtl/>
        </w:rPr>
        <w:br/>
      </w:r>
    </w:p>
    <w:p w14:paraId="04CA852C" w14:textId="77777777" w:rsidR="00A15BCC" w:rsidRDefault="00AF2B4A" w:rsidP="00A15BCC">
      <w:pPr>
        <w:bidi/>
        <w:rPr>
          <w:rtl/>
        </w:rPr>
      </w:pPr>
      <m:oMath>
        <m:r>
          <w:rPr>
            <w:rFonts w:ascii="Cambria Math" w:hAnsi="Cambria Math" w:cs="David"/>
          </w:rPr>
          <m:t>A={5,6}</m:t>
        </m:r>
      </m:oMath>
      <w:r w:rsidR="006A1D68" w:rsidRPr="006A1D68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 xml:space="preserve">ואז </w:t>
      </w:r>
      <w:r w:rsidR="006A1D68" w:rsidRPr="006A1D68">
        <w:rPr>
          <w:rFonts w:ascii="David" w:hAnsi="David" w:cs="David"/>
          <w:rtl/>
        </w:rPr>
        <w:t>המאורע המשלים הוא</w:t>
      </w:r>
      <w:r>
        <w:rPr>
          <w:rFonts w:ascii="David" w:hAnsi="David" w:cs="David" w:hint="cs"/>
          <w:rtl/>
        </w:rPr>
        <w:t xml:space="preserve"> </w:t>
      </w:r>
      <w:r w:rsidR="00F84442">
        <w:rPr>
          <w:rFonts w:ascii="David" w:hAnsi="David" w:cs="David" w:hint="cs"/>
          <w:rtl/>
        </w:rPr>
        <w:t>.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={1,2,3,4}</m:t>
        </m:r>
      </m:oMath>
      <w:r w:rsidR="00F84442">
        <w:rPr>
          <w:rFonts w:ascii="David" w:eastAsiaTheme="minorEastAsia" w:hAnsi="David" w:cs="David" w:hint="cs"/>
          <w:rtl/>
        </w:rPr>
        <w:t>.</w:t>
      </w:r>
      <w:r w:rsidR="00F84442">
        <w:rPr>
          <w:rFonts w:ascii="David" w:eastAsiaTheme="minorEastAsia" w:hAnsi="David" w:cs="David"/>
          <w:rtl/>
        </w:rPr>
        <w:br/>
      </w:r>
    </w:p>
    <w:p w14:paraId="13CA315E" w14:textId="0D312697" w:rsidR="006A1D68" w:rsidRDefault="00A15BCC" w:rsidP="00A15BCC">
      <w:pPr>
        <w:pStyle w:val="Heading2"/>
        <w:bidi/>
        <w:rPr>
          <w:rFonts w:eastAsiaTheme="minorEastAsia"/>
          <w:rtl/>
        </w:rPr>
      </w:pPr>
      <w:r>
        <w:rPr>
          <w:rFonts w:eastAsiaTheme="minorEastAsia" w:hint="cs"/>
          <w:rtl/>
        </w:rPr>
        <w:t>שאלות</w:t>
      </w:r>
    </w:p>
    <w:p w14:paraId="069506D7" w14:textId="77777777" w:rsidR="008D13E5" w:rsidRDefault="00A15BCC" w:rsidP="00A15BCC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 w:rsidRPr="00A15BCC">
        <w:rPr>
          <w:rFonts w:ascii="David" w:hAnsi="David" w:cs="David"/>
          <w:rtl/>
        </w:rPr>
        <w:t xml:space="preserve">בכיתה יש 30 תלמידים </w:t>
      </w:r>
      <w:r>
        <w:rPr>
          <w:rFonts w:ascii="David" w:hAnsi="David" w:cs="David" w:hint="cs"/>
          <w:rtl/>
        </w:rPr>
        <w:t>. 12 לומדים במגמת פיזיקה, 10 תלמידים לומדים במגמת ביולוגיה ו-8 תלמידים לומדים</w:t>
      </w:r>
      <w:r w:rsidR="008D13E5">
        <w:rPr>
          <w:rFonts w:ascii="David" w:hAnsi="David" w:cs="David" w:hint="cs"/>
          <w:rtl/>
        </w:rPr>
        <w:t xml:space="preserve"> במגמת אומנות (כל תלמיד לומד במגמה אחת בלבד).</w:t>
      </w:r>
      <w:r>
        <w:rPr>
          <w:rFonts w:ascii="David" w:hAnsi="David" w:cs="David" w:hint="cs"/>
          <w:rtl/>
        </w:rPr>
        <w:t xml:space="preserve"> </w:t>
      </w:r>
      <w:r w:rsidR="008D13E5">
        <w:rPr>
          <w:rFonts w:ascii="David" w:hAnsi="David" w:cs="David"/>
          <w:rtl/>
        </w:rPr>
        <w:br/>
      </w:r>
      <w:r w:rsidR="008D13E5">
        <w:rPr>
          <w:rFonts w:ascii="David" w:hAnsi="David" w:cs="David" w:hint="cs"/>
          <w:rtl/>
        </w:rPr>
        <w:t xml:space="preserve">בוחרים </w:t>
      </w:r>
      <w:r w:rsidR="008D13E5" w:rsidRPr="008D13E5">
        <w:rPr>
          <w:rFonts w:ascii="David" w:hAnsi="David" w:cs="David" w:hint="cs"/>
          <w:b/>
          <w:bCs/>
          <w:rtl/>
        </w:rPr>
        <w:t>באקראי</w:t>
      </w:r>
      <w:r w:rsidR="008D13E5">
        <w:rPr>
          <w:rFonts w:ascii="David" w:hAnsi="David" w:cs="David" w:hint="cs"/>
          <w:rtl/>
        </w:rPr>
        <w:t xml:space="preserve"> תלמיד מהכיתה.</w:t>
      </w:r>
    </w:p>
    <w:p w14:paraId="71C097E6" w14:textId="2C84F3AD" w:rsidR="008D13E5" w:rsidRDefault="008D13E5" w:rsidP="008D13E5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לבחור תלמיד שלומד במגמת פיזיקה?</w:t>
      </w:r>
    </w:p>
    <w:p w14:paraId="1EF2B293" w14:textId="1652565E" w:rsidR="008D13E5" w:rsidRDefault="008D13E5" w:rsidP="008D13E5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לבחור תלמיד שלומד במגמת ביולוגיה?</w:t>
      </w:r>
    </w:p>
    <w:p w14:paraId="2127E39B" w14:textId="216BF258" w:rsidR="008D13E5" w:rsidRPr="00E81037" w:rsidRDefault="008D13E5" w:rsidP="00E81037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לבחור תלמיד שלא לומד במגמת ביולוגיה?</w:t>
      </w:r>
      <w:r w:rsidRPr="00E81037">
        <w:rPr>
          <w:rFonts w:ascii="David" w:hAnsi="David" w:cs="David"/>
          <w:rtl/>
        </w:rPr>
        <w:br/>
      </w:r>
    </w:p>
    <w:p w14:paraId="6063D550" w14:textId="53C73005" w:rsidR="008D13E5" w:rsidRDefault="008D13E5" w:rsidP="008D13E5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בשקית יש 10 כדורים זהים בגודלם.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2 כדורים כחולים,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3 כדורים צהובים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ו-5 כדורים אדומים.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מוציאים באקראי כדור אחד מהשקית.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נסמן ב-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את המאורע יצא כדור צהוב.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נסמן ב-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את המאורע יצא כדור אדום.</w:t>
      </w:r>
    </w:p>
    <w:p w14:paraId="70FB3846" w14:textId="25A438B8" w:rsidR="008D13E5" w:rsidRDefault="008D13E5" w:rsidP="008D13E5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02B454D0" w14:textId="2EBBDC1C" w:rsidR="008D13E5" w:rsidRDefault="008D13E5" w:rsidP="008D13E5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A</m:t>
                </m:r>
              </m:e>
            </m:acc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236040A1" w14:textId="2879BFC7" w:rsidR="00A46811" w:rsidRPr="00A46811" w:rsidRDefault="008D13E5" w:rsidP="008D13E5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  <w:r w:rsidR="00A46811">
        <w:rPr>
          <w:rFonts w:ascii="David" w:eastAsiaTheme="minorEastAsia" w:hAnsi="David" w:cs="David"/>
          <w:rtl/>
        </w:rPr>
        <w:br/>
      </w:r>
    </w:p>
    <w:p w14:paraId="3E9C1B28" w14:textId="47E4C2B3" w:rsidR="00A46811" w:rsidRDefault="00A46811" w:rsidP="00A46811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בהגרלה מגרילים מספר</w:t>
      </w:r>
      <w:r w:rsidRPr="00BE2A41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 xml:space="preserve">בין </w:t>
      </w:r>
      <w:r w:rsidRPr="00BE2A41">
        <w:rPr>
          <w:rFonts w:ascii="David" w:hAnsi="David" w:cs="David"/>
          <w:rtl/>
        </w:rPr>
        <w:t xml:space="preserve">1 </w:t>
      </w:r>
      <w:r>
        <w:rPr>
          <w:rFonts w:ascii="David" w:hAnsi="David" w:cs="David" w:hint="cs"/>
          <w:rtl/>
        </w:rPr>
        <w:t>ל</w:t>
      </w:r>
      <w:r w:rsidRPr="00BE2A41">
        <w:rPr>
          <w:rFonts w:ascii="David" w:hAnsi="David" w:cs="David"/>
          <w:rtl/>
        </w:rPr>
        <w:t xml:space="preserve"> 10</w:t>
      </w:r>
      <w:r w:rsidRPr="00BE2A41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>(כולל).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נסמן ב-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את המאורע יוגרל מספר זוגי.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נסמן ב-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את המאורע יוגרל מספר גדול מ-5.</w:t>
      </w:r>
    </w:p>
    <w:p w14:paraId="1EFEE098" w14:textId="77777777" w:rsidR="00A46811" w:rsidRDefault="00A46811" w:rsidP="00A4681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32FAED34" w14:textId="0BF48F11" w:rsidR="00A46811" w:rsidRDefault="00A46811" w:rsidP="00A4681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David"/>
              </w:rPr>
              <m:t>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768E4767" w14:textId="5F6AB064" w:rsidR="008D13E5" w:rsidRDefault="00A46811" w:rsidP="00A4681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  <w:r w:rsidR="00BE2A41" w:rsidRPr="00A46811">
        <w:rPr>
          <w:rFonts w:ascii="David" w:eastAsiaTheme="minorEastAsia" w:hAnsi="David" w:cs="David"/>
        </w:rPr>
        <w:br/>
      </w:r>
    </w:p>
    <w:p w14:paraId="4EED0453" w14:textId="77777777" w:rsidR="00A3200A" w:rsidRDefault="00A3200A" w:rsidP="00A3200A">
      <w:pPr>
        <w:bidi/>
        <w:rPr>
          <w:rFonts w:ascii="David" w:hAnsi="David" w:cs="David"/>
          <w:rtl/>
        </w:rPr>
      </w:pPr>
    </w:p>
    <w:p w14:paraId="2378D1EC" w14:textId="77777777" w:rsidR="00A3200A" w:rsidRDefault="00A3200A" w:rsidP="00A3200A">
      <w:pPr>
        <w:bidi/>
        <w:rPr>
          <w:rFonts w:ascii="David" w:hAnsi="David" w:cs="David"/>
          <w:rtl/>
        </w:rPr>
      </w:pPr>
    </w:p>
    <w:p w14:paraId="1DC93AC9" w14:textId="77777777" w:rsidR="00A3200A" w:rsidRPr="00A3200A" w:rsidRDefault="00A3200A" w:rsidP="00A3200A">
      <w:pPr>
        <w:bidi/>
        <w:rPr>
          <w:rFonts w:ascii="David" w:hAnsi="David" w:cs="David"/>
        </w:rPr>
      </w:pPr>
    </w:p>
    <w:p w14:paraId="4F4A145F" w14:textId="77AFC7B7" w:rsidR="00BE2A41" w:rsidRPr="00BE2A41" w:rsidRDefault="00BE2A41" w:rsidP="00BE2A41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 w:rsidRPr="00BE2A41">
        <w:rPr>
          <w:rFonts w:ascii="David" w:hAnsi="David" w:cs="David"/>
          <w:rtl/>
        </w:rPr>
        <w:lastRenderedPageBreak/>
        <w:t>בטלפון של תלמיד יש 1</w:t>
      </w:r>
      <w:r w:rsidR="006C52BE">
        <w:rPr>
          <w:rFonts w:ascii="David" w:hAnsi="David" w:cs="David" w:hint="cs"/>
          <w:rtl/>
        </w:rPr>
        <w:t>2</w:t>
      </w:r>
      <w:r w:rsidRPr="00BE2A41">
        <w:rPr>
          <w:rFonts w:ascii="David" w:hAnsi="David" w:cs="David"/>
          <w:rtl/>
        </w:rPr>
        <w:t xml:space="preserve"> אפליקציות במסך הראשי</w:t>
      </w:r>
      <w:r w:rsidRPr="00BE2A41">
        <w:rPr>
          <w:rFonts w:ascii="David" w:hAnsi="David" w:cs="David"/>
        </w:rPr>
        <w:t>:</w:t>
      </w:r>
    </w:p>
    <w:p w14:paraId="67FC545B" w14:textId="7633F683" w:rsidR="00BE2A41" w:rsidRDefault="00BE2A41" w:rsidP="00BE2A41">
      <w:pPr>
        <w:pStyle w:val="ListParagraph"/>
        <w:bidi/>
        <w:ind w:left="360"/>
        <w:rPr>
          <w:rFonts w:ascii="David" w:hAnsi="David" w:cs="David"/>
          <w:rtl/>
        </w:rPr>
      </w:pPr>
      <w:r>
        <w:rPr>
          <w:rFonts w:ascii="David" w:hAnsi="David" w:cs="David"/>
        </w:rPr>
        <w:t xml:space="preserve"> </w:t>
      </w:r>
      <w:r w:rsidR="00A3200A">
        <w:rPr>
          <w:rFonts w:ascii="David" w:hAnsi="David" w:cs="David" w:hint="cs"/>
          <w:rtl/>
        </w:rPr>
        <w:t>4</w:t>
      </w:r>
      <w:r w:rsidRPr="00BE2A41">
        <w:rPr>
          <w:rFonts w:ascii="David" w:hAnsi="David" w:cs="David"/>
        </w:rPr>
        <w:t xml:space="preserve"> </w:t>
      </w:r>
      <w:r w:rsidRPr="00BE2A41">
        <w:rPr>
          <w:rFonts w:ascii="David" w:hAnsi="David" w:cs="David"/>
          <w:rtl/>
        </w:rPr>
        <w:t>אפליקציות לימוד</w:t>
      </w:r>
      <w:r w:rsidR="00A3200A">
        <w:rPr>
          <w:rFonts w:ascii="David" w:hAnsi="David" w:cs="David" w:hint="cs"/>
          <w:rtl/>
        </w:rPr>
        <w:t xml:space="preserve"> (שתיים מהן פותחו בישראל),</w:t>
      </w:r>
      <w:r w:rsidRPr="00BE2A41">
        <w:rPr>
          <w:rFonts w:ascii="David" w:hAnsi="David" w:cs="David"/>
        </w:rPr>
        <w:br/>
      </w:r>
      <w:r>
        <w:rPr>
          <w:rFonts w:ascii="David" w:hAnsi="David" w:cs="David"/>
        </w:rPr>
        <w:t xml:space="preserve"> </w:t>
      </w:r>
      <w:r w:rsidRPr="00BE2A41">
        <w:rPr>
          <w:rFonts w:ascii="David" w:hAnsi="David" w:cs="David"/>
        </w:rPr>
        <w:t xml:space="preserve">5 </w:t>
      </w:r>
      <w:r w:rsidRPr="00BE2A41">
        <w:rPr>
          <w:rFonts w:ascii="David" w:hAnsi="David" w:cs="David"/>
          <w:rtl/>
        </w:rPr>
        <w:t>אפליקציות משחק</w:t>
      </w:r>
      <w:r w:rsidR="00A3200A">
        <w:rPr>
          <w:rFonts w:ascii="David" w:hAnsi="David" w:cs="David" w:hint="cs"/>
          <w:rtl/>
        </w:rPr>
        <w:t xml:space="preserve"> (אחת מהן פותח בישראל)</w:t>
      </w:r>
      <w:r w:rsidRPr="00BE2A41">
        <w:rPr>
          <w:rFonts w:ascii="David" w:hAnsi="David" w:cs="David"/>
        </w:rPr>
        <w:t>,</w:t>
      </w:r>
      <w:r w:rsidRPr="00BE2A41">
        <w:rPr>
          <w:rFonts w:ascii="David" w:hAnsi="David" w:cs="David"/>
        </w:rPr>
        <w:br/>
      </w:r>
      <w:r>
        <w:rPr>
          <w:rFonts w:ascii="David" w:hAnsi="David" w:cs="David"/>
        </w:rPr>
        <w:t xml:space="preserve"> </w:t>
      </w:r>
      <w:r w:rsidR="00A3200A">
        <w:rPr>
          <w:rFonts w:ascii="David" w:hAnsi="David" w:cs="David" w:hint="cs"/>
          <w:rtl/>
        </w:rPr>
        <w:t>3</w:t>
      </w:r>
      <w:r w:rsidRPr="00BE2A41">
        <w:rPr>
          <w:rFonts w:ascii="David" w:hAnsi="David" w:cs="David"/>
        </w:rPr>
        <w:t xml:space="preserve"> </w:t>
      </w:r>
      <w:r w:rsidRPr="00BE2A41">
        <w:rPr>
          <w:rFonts w:ascii="David" w:hAnsi="David" w:cs="David"/>
          <w:rtl/>
        </w:rPr>
        <w:t>אפליקציות תקשורת</w:t>
      </w:r>
      <w:r w:rsidR="00A3200A">
        <w:rPr>
          <w:rFonts w:ascii="David" w:hAnsi="David" w:cs="David" w:hint="cs"/>
          <w:rtl/>
        </w:rPr>
        <w:t xml:space="preserve"> (אף אחת מהן אינה פיתוח ישראלי). </w:t>
      </w:r>
      <w:r>
        <w:rPr>
          <w:rFonts w:ascii="David" w:hAnsi="David" w:cs="David"/>
        </w:rPr>
        <w:br/>
      </w:r>
      <w:r w:rsidRPr="00BE2A41">
        <w:rPr>
          <w:rFonts w:ascii="David" w:hAnsi="David" w:cs="David"/>
          <w:rtl/>
        </w:rPr>
        <w:t>התלמיד לוחץ באקראי על אפליקציה אחת</w:t>
      </w:r>
      <w:r w:rsidRPr="00BE2A41">
        <w:rPr>
          <w:rFonts w:ascii="David" w:hAnsi="David" w:cs="David"/>
        </w:rPr>
        <w:t>.</w:t>
      </w:r>
    </w:p>
    <w:p w14:paraId="1412D333" w14:textId="77777777" w:rsidR="00A3200A" w:rsidRDefault="00A3200A" w:rsidP="00A3200A">
      <w:pPr>
        <w:pStyle w:val="ListParagraph"/>
        <w:bidi/>
        <w:ind w:left="360"/>
        <w:rPr>
          <w:rFonts w:ascii="David" w:hAnsi="David" w:cs="David"/>
        </w:rPr>
      </w:pPr>
    </w:p>
    <w:p w14:paraId="526BB5F0" w14:textId="4DDF6FF2" w:rsidR="00BE2A41" w:rsidRDefault="00BE2A41" w:rsidP="00BE2A4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שהתלמיד ילחץ על אפליקציית משחק.</w:t>
      </w:r>
    </w:p>
    <w:p w14:paraId="246C384C" w14:textId="77777777" w:rsidR="00A3200A" w:rsidRDefault="00BE2A41" w:rsidP="00BE2A4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שהתלמיד ילחץ על אפליקציית משחק או לימוד.</w:t>
      </w:r>
    </w:p>
    <w:p w14:paraId="2D3A8045" w14:textId="77777777" w:rsidR="00A3200A" w:rsidRDefault="00A3200A" w:rsidP="00A3200A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מה הסיכוי שהתלמיד ילחץ על אפליקציה שפותחה בארץ?</w:t>
      </w:r>
    </w:p>
    <w:p w14:paraId="3CA615E9" w14:textId="313CFB55" w:rsidR="00A3200A" w:rsidRDefault="00A3200A" w:rsidP="00A3200A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מה הסיכוי מה הסיכוי שהתלמיד ילחץ על אפליקציית משחק או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על אפליקצייה שפותחה בארץ?</w:t>
      </w:r>
    </w:p>
    <w:p w14:paraId="63E333DF" w14:textId="4AA35D17" w:rsidR="00BE2A41" w:rsidRDefault="00BE2A41" w:rsidP="00A3200A">
      <w:pPr>
        <w:pStyle w:val="ListParagraph"/>
        <w:bidi/>
        <w:ind w:left="1080"/>
        <w:rPr>
          <w:rFonts w:ascii="David" w:hAnsi="David" w:cs="David"/>
        </w:rPr>
      </w:pPr>
      <w:r>
        <w:rPr>
          <w:rFonts w:ascii="David" w:hAnsi="David" w:cs="David"/>
          <w:rtl/>
        </w:rPr>
        <w:br/>
      </w:r>
    </w:p>
    <w:p w14:paraId="19CD816E" w14:textId="4A8899AD" w:rsidR="00BE2A41" w:rsidRDefault="00BE2A41" w:rsidP="00BE2A41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 w:rsidRPr="00BE2A41">
        <w:rPr>
          <w:rFonts w:ascii="David" w:hAnsi="David" w:cs="David"/>
          <w:rtl/>
        </w:rPr>
        <w:t xml:space="preserve">באולם קולנוע יש שורה של 8 </w:t>
      </w:r>
      <w:r>
        <w:rPr>
          <w:rFonts w:ascii="David" w:hAnsi="David" w:cs="David" w:hint="cs"/>
          <w:rtl/>
        </w:rPr>
        <w:t>מושבים</w:t>
      </w:r>
      <w:r w:rsidRPr="00BE2A41">
        <w:rPr>
          <w:rFonts w:ascii="David" w:hAnsi="David" w:cs="David"/>
          <w:rtl/>
        </w:rPr>
        <w:t>, הממוספרים מ-1 עד 8</w:t>
      </w:r>
      <w:r w:rsidRPr="00BE2A41">
        <w:rPr>
          <w:rFonts w:ascii="David" w:hAnsi="David" w:cs="David"/>
        </w:rPr>
        <w:t>.</w:t>
      </w:r>
      <w:r w:rsidRPr="00BE2A41">
        <w:rPr>
          <w:rFonts w:ascii="David" w:hAnsi="David" w:cs="David"/>
        </w:rPr>
        <w:br/>
      </w:r>
      <w:r w:rsidRPr="00BE2A41">
        <w:rPr>
          <w:rFonts w:ascii="David" w:hAnsi="David" w:cs="David"/>
          <w:rtl/>
        </w:rPr>
        <w:t>בוחרים באקראי מקום אחד</w:t>
      </w:r>
      <w:r w:rsidRPr="00BE2A41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נסמן:</w:t>
      </w:r>
    </w:p>
    <w:p w14:paraId="5620F803" w14:textId="1266B8FA" w:rsidR="00BE2A41" w:rsidRDefault="00BE2A41" w:rsidP="00BE2A41">
      <w:pPr>
        <w:pStyle w:val="ListParagraph"/>
        <w:numPr>
          <w:ilvl w:val="0"/>
          <w:numId w:val="4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יבחר מושב בעל מספר אי זוגי.</w:t>
      </w:r>
    </w:p>
    <w:p w14:paraId="58312632" w14:textId="3A60DE18" w:rsidR="00BE2A41" w:rsidRDefault="00BE2A41" w:rsidP="00BE2A41">
      <w:pPr>
        <w:pStyle w:val="ListParagraph"/>
        <w:numPr>
          <w:ilvl w:val="0"/>
          <w:numId w:val="4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>יבחר מושב בעל מספר ש</w:t>
      </w:r>
      <w:r w:rsidR="00E61486">
        <w:rPr>
          <w:rFonts w:ascii="David" w:hAnsi="David" w:cs="David" w:hint="cs"/>
          <w:rtl/>
        </w:rPr>
        <w:t>קטן</w:t>
      </w:r>
      <w:r>
        <w:rPr>
          <w:rFonts w:ascii="David" w:hAnsi="David" w:cs="David" w:hint="cs"/>
          <w:rtl/>
        </w:rPr>
        <w:t xml:space="preserve"> מ-</w:t>
      </w:r>
      <w:r w:rsidR="00E61486">
        <w:rPr>
          <w:rFonts w:ascii="David" w:hAnsi="David" w:cs="David" w:hint="cs"/>
          <w:rtl/>
        </w:rPr>
        <w:t>4</w:t>
      </w:r>
      <w:r>
        <w:rPr>
          <w:rFonts w:ascii="David" w:hAnsi="David" w:cs="David" w:hint="cs"/>
          <w:rtl/>
        </w:rPr>
        <w:t>.</w:t>
      </w:r>
    </w:p>
    <w:p w14:paraId="0AD0590B" w14:textId="77777777" w:rsidR="00BE2A41" w:rsidRDefault="00BE2A41" w:rsidP="00BE2A4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75F4A148" w14:textId="6E391DAB" w:rsidR="00BE2A41" w:rsidRDefault="00BE2A41" w:rsidP="00BE2A4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7A540A4E" w14:textId="44DC4064" w:rsidR="00BE2A41" w:rsidRPr="00B63680" w:rsidRDefault="00BE2A41" w:rsidP="00BE2A41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3C20B4E9" w14:textId="051678F1" w:rsidR="00B63680" w:rsidRDefault="00B63680" w:rsidP="00B63680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B</m:t>
                </m:r>
              </m:e>
            </m:acc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7F899275" w14:textId="67F8BD26" w:rsidR="00B63680" w:rsidRPr="00B63680" w:rsidRDefault="00B63680" w:rsidP="00B63680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חשבו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</m:t>
            </m:r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B</m:t>
                </m:r>
              </m:e>
            </m:acc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4BC4132E" w14:textId="77777777" w:rsidR="00B63680" w:rsidRPr="008B1EB4" w:rsidRDefault="00B63680" w:rsidP="00B63680">
      <w:pPr>
        <w:pStyle w:val="ListParagraph"/>
        <w:bidi/>
        <w:ind w:left="1080"/>
        <w:rPr>
          <w:rFonts w:ascii="David" w:hAnsi="David" w:cs="David"/>
        </w:rPr>
      </w:pPr>
    </w:p>
    <w:p w14:paraId="52EB75C3" w14:textId="77777777" w:rsidR="008B1EB4" w:rsidRDefault="008B1EB4" w:rsidP="008B1EB4">
      <w:pPr>
        <w:pStyle w:val="Heading3"/>
        <w:bidi/>
      </w:pPr>
      <w:r>
        <w:rPr>
          <w:rtl/>
        </w:rPr>
        <w:t>הקשר בין אחוזים להסתברות</w:t>
      </w:r>
    </w:p>
    <w:p w14:paraId="43522920" w14:textId="77777777" w:rsidR="003733B8" w:rsidRDefault="008B1EB4" w:rsidP="008B1EB4">
      <w:pPr>
        <w:pStyle w:val="NormalWeb"/>
        <w:bidi/>
        <w:rPr>
          <w:rtl/>
        </w:rPr>
      </w:pPr>
      <w:r>
        <w:rPr>
          <w:rFonts w:hint="cs"/>
          <w:rtl/>
        </w:rPr>
        <w:t xml:space="preserve">יש קשר ישיר בין החלק היחסי של קבוצה מסוימת מתוך כלל האוכלוסייה לבין הסיכוי לבחור בבחירה אקראית פרט מאותה קבוצה. למשל </w:t>
      </w:r>
      <w:r>
        <w:rPr>
          <w:rtl/>
        </w:rPr>
        <w:t>אם בבית ספר מסוים 30% מהתלמידים לומדים במגמת פיזיקה,</w:t>
      </w:r>
      <w:r>
        <w:rPr>
          <w:rFonts w:hint="cs"/>
          <w:rtl/>
        </w:rPr>
        <w:t>25% לומדים במגמת ביולוגיה ,35% לומדים במגמת מחשבים ו-10% לומדים במגמת מחול (כל תלמיד רשום למגמה ולמגמה אחת בלבד) אז בבחירה אקראית של תלמיד מהביה"ס:</w:t>
      </w:r>
      <w:r w:rsidR="003733B8">
        <w:rPr>
          <w:rtl/>
        </w:rPr>
        <w:br/>
      </w:r>
    </w:p>
    <w:tbl>
      <w:tblPr>
        <w:tblStyle w:val="TableGrid"/>
        <w:bidiVisual/>
        <w:tblW w:w="10059" w:type="dxa"/>
        <w:tblInd w:w="-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3"/>
        <w:gridCol w:w="4266"/>
      </w:tblGrid>
      <w:tr w:rsidR="003733B8" w14:paraId="59DA4B8C" w14:textId="77777777" w:rsidTr="003733B8">
        <w:tc>
          <w:tcPr>
            <w:tcW w:w="5806" w:type="dxa"/>
          </w:tcPr>
          <w:p w14:paraId="39F44522" w14:textId="77777777" w:rsidR="003733B8" w:rsidRDefault="003733B8" w:rsidP="003733B8">
            <w:pPr>
              <w:pStyle w:val="NormalWeb"/>
              <w:bidi/>
              <w:rPr>
                <w:rtl/>
              </w:rPr>
            </w:pPr>
          </w:p>
          <w:p w14:paraId="6B0D0B35" w14:textId="77777777" w:rsidR="003733B8" w:rsidRDefault="003733B8" w:rsidP="003733B8">
            <w:pPr>
              <w:pStyle w:val="NormalWeb"/>
              <w:numPr>
                <w:ilvl w:val="0"/>
                <w:numId w:val="5"/>
              </w:numPr>
              <w:bidi/>
              <w:spacing w:line="480" w:lineRule="auto"/>
            </w:pPr>
            <w:r>
              <w:rPr>
                <w:rFonts w:hint="cs"/>
                <w:rtl/>
              </w:rPr>
              <w:t>הסיכוי לבחור תלמיד\ה במגמת פיזיקה הוא 0.3 (30%).</w:t>
            </w:r>
          </w:p>
          <w:p w14:paraId="6E73D2A2" w14:textId="77777777" w:rsidR="003733B8" w:rsidRDefault="003733B8" w:rsidP="003733B8">
            <w:pPr>
              <w:pStyle w:val="NormalWeb"/>
              <w:numPr>
                <w:ilvl w:val="0"/>
                <w:numId w:val="5"/>
              </w:numPr>
              <w:bidi/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הסיכוי לבחור תלמיד\ה במגמת ביולוגיה הוא 0.25 (25%).</w:t>
            </w:r>
          </w:p>
          <w:p w14:paraId="6C647DB8" w14:textId="77777777" w:rsidR="003733B8" w:rsidRDefault="003733B8" w:rsidP="003733B8">
            <w:pPr>
              <w:pStyle w:val="NormalWeb"/>
              <w:numPr>
                <w:ilvl w:val="0"/>
                <w:numId w:val="5"/>
              </w:numPr>
              <w:bidi/>
              <w:spacing w:line="480" w:lineRule="auto"/>
            </w:pPr>
            <w:r>
              <w:rPr>
                <w:rFonts w:hint="cs"/>
                <w:rtl/>
              </w:rPr>
              <w:t>הסיכוי לבחור תלמיד\ה במגמת מחשבים הוא 0.35 (35%).</w:t>
            </w:r>
          </w:p>
          <w:p w14:paraId="5D58DCF3" w14:textId="6637F932" w:rsidR="003733B8" w:rsidRDefault="003733B8" w:rsidP="003733B8">
            <w:pPr>
              <w:pStyle w:val="NormalWeb"/>
              <w:numPr>
                <w:ilvl w:val="0"/>
                <w:numId w:val="5"/>
              </w:numPr>
              <w:bidi/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הסיכוי לבחור תלמיד\ה במגמת מחול הוא 0.1 (10%).</w:t>
            </w:r>
          </w:p>
        </w:tc>
        <w:tc>
          <w:tcPr>
            <w:tcW w:w="4253" w:type="dxa"/>
          </w:tcPr>
          <w:p w14:paraId="35214ED7" w14:textId="41960513" w:rsidR="003733B8" w:rsidRDefault="003733B8" w:rsidP="008B1EB4">
            <w:pPr>
              <w:pStyle w:val="NormalWeb"/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34D7A27" wp14:editId="376254BD">
                  <wp:extent cx="2565057" cy="1923862"/>
                  <wp:effectExtent l="0" t="0" r="6985" b="635"/>
                  <wp:docPr id="809732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14" cy="19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BECC0" w14:textId="2B6AB4EC" w:rsidR="008B1EB4" w:rsidRDefault="008B1EB4" w:rsidP="003733B8">
      <w:pPr>
        <w:pStyle w:val="NormalWeb"/>
        <w:bidi/>
        <w:rPr>
          <w:rtl/>
        </w:rPr>
      </w:pPr>
    </w:p>
    <w:p w14:paraId="2378F31C" w14:textId="2CC43874" w:rsidR="008B1EB4" w:rsidRPr="00A3212F" w:rsidRDefault="00A3212F" w:rsidP="00A3212F">
      <w:pPr>
        <w:pStyle w:val="NormalWeb"/>
        <w:bidi/>
        <w:ind w:left="360"/>
        <w:rPr>
          <w:b/>
          <w:bCs/>
          <w:rtl/>
        </w:rPr>
      </w:pPr>
      <w:r w:rsidRPr="00A3212F">
        <w:rPr>
          <w:rFonts w:hint="cs"/>
          <w:b/>
          <w:bCs/>
          <w:rtl/>
        </w:rPr>
        <w:lastRenderedPageBreak/>
        <w:t>(</w:t>
      </w:r>
      <w:r w:rsidR="008B1EB4" w:rsidRPr="00A3212F">
        <w:rPr>
          <w:b/>
          <w:bCs/>
          <w:rtl/>
        </w:rPr>
        <w:t>מאחר שבוחרים תלמיד באקראי, ההסתברות לבחור תלמיד ממגמה מסוימת שווה לחלק היחסי של אותה מגמה מתוך כלל התלמידים</w:t>
      </w:r>
      <w:r w:rsidRPr="00A3212F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.</w:t>
      </w:r>
    </w:p>
    <w:p w14:paraId="2FE7E38A" w14:textId="77777777" w:rsidR="00A71D93" w:rsidRDefault="00A71D93" w:rsidP="008B1EB4">
      <w:pPr>
        <w:bidi/>
        <w:rPr>
          <w:rFonts w:ascii="Cambria Math" w:hAnsi="Cambria Math"/>
          <w:i/>
          <w:rtl/>
        </w:rPr>
      </w:pPr>
    </w:p>
    <w:p w14:paraId="1B318239" w14:textId="1E73D5FA" w:rsidR="00A71D93" w:rsidRPr="00ED4BE2" w:rsidRDefault="00A71D93" w:rsidP="00A71D93">
      <w:pPr>
        <w:bidi/>
        <w:rPr>
          <w:rFonts w:ascii="David" w:hAnsi="David" w:cs="David"/>
        </w:rPr>
      </w:pPr>
      <w:r w:rsidRPr="00A71D93">
        <w:rPr>
          <w:rFonts w:ascii="David" w:hAnsi="David" w:cs="David"/>
          <w:i/>
          <w:rtl/>
        </w:rPr>
        <w:t>נסביר למה</w:t>
      </w:r>
      <w:r w:rsidR="009F5E86">
        <w:rPr>
          <w:rFonts w:ascii="David" w:hAnsi="David" w:cs="David" w:hint="cs"/>
          <w:i/>
          <w:rtl/>
        </w:rPr>
        <w:t xml:space="preserve"> 30% מתרגם אוטומטית </w:t>
      </w:r>
      <w:r w:rsidR="009F5E86" w:rsidRPr="009F5E86">
        <w:rPr>
          <w:rFonts w:ascii="David" w:hAnsi="David" w:cs="David"/>
          <w:i/>
        </w:rPr>
        <w:sym w:font="Wingdings" w:char="F0DF"/>
      </w:r>
      <w:r w:rsidR="009F5E86">
        <w:rPr>
          <w:rFonts w:ascii="David" w:hAnsi="David" w:cs="David" w:hint="cs"/>
          <w:i/>
          <w:rtl/>
        </w:rPr>
        <w:t xml:space="preserve"> לסיכוי של 0.3</w:t>
      </w:r>
      <w:r w:rsidRPr="00A71D93">
        <w:rPr>
          <w:rFonts w:ascii="David" w:hAnsi="David" w:cs="David"/>
          <w:i/>
          <w:rtl/>
        </w:rPr>
        <w:t>:</w:t>
      </w:r>
      <w:r w:rsidRPr="00A71D93">
        <w:rPr>
          <w:rFonts w:ascii="David" w:hAnsi="David" w:cs="David"/>
          <w:i/>
          <w:rtl/>
        </w:rPr>
        <w:br/>
      </w:r>
      <w:r>
        <w:rPr>
          <w:rFonts w:ascii="David" w:hAnsi="David" w:cs="David" w:hint="cs"/>
          <w:i/>
          <w:rtl/>
        </w:rPr>
        <w:t>למדנו ש</w:t>
      </w:r>
      <w:r w:rsidRPr="00ED4BE2">
        <w:rPr>
          <w:rFonts w:ascii="David" w:hAnsi="David" w:cs="David"/>
          <w:rtl/>
        </w:rPr>
        <w:t>כאשר כל התוצאות אפשריות באותה מידה, משתמשים בנוסחה</w:t>
      </w:r>
      <w:r w:rsidRPr="00ED4BE2">
        <w:rPr>
          <w:rFonts w:ascii="David" w:hAnsi="David" w:cs="David"/>
        </w:rPr>
        <w:t>:</w:t>
      </w:r>
    </w:p>
    <w:p w14:paraId="60F487C6" w14:textId="43E6E39E" w:rsidR="009F5E86" w:rsidRDefault="00A71D93" w:rsidP="00A71D93">
      <w:pPr>
        <w:bidi/>
        <w:rPr>
          <w:rFonts w:ascii="David" w:hAnsi="David" w:cs="David"/>
          <w:rtl/>
        </w:rPr>
      </w:pPr>
      <m:oMathPara>
        <m:oMath>
          <m:r>
            <w:rPr>
              <w:rFonts w:ascii="Cambria Math" w:hAnsi="Cambria Math" w:cs="David"/>
            </w:rPr>
            <m:t>P=</m:t>
          </m:r>
          <m:f>
            <m:fPr>
              <m:ctrlPr>
                <w:rPr>
                  <w:rFonts w:ascii="Cambria Math" w:hAnsi="Cambria Math" w:cs="David"/>
                </w:rPr>
              </m:ctrlPr>
            </m:fPr>
            <m:num>
              <m:r>
                <m:rPr>
                  <m:nor/>
                </m:rPr>
                <w:rPr>
                  <w:rFonts w:ascii="David" w:hAnsi="David" w:cs="David"/>
                  <w:highlight w:val="yellow"/>
                </w:rPr>
                <m:t>מספר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yellow"/>
                </w:rPr>
                <m:t>התוצאות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  <w:highlight w:val="yellow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yellow"/>
                </w:rPr>
                <m:t>הרצויות</m:t>
              </m:r>
              <w:proofErr w:type="spellEnd"/>
            </m:num>
            <m:den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מספר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כל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התוצאות</m:t>
              </m:r>
              <w:proofErr w:type="spellEnd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 </m:t>
              </m:r>
              <w:proofErr w:type="spellStart"/>
              <m:r>
                <m:rPr>
                  <m:nor/>
                </m:rPr>
                <w:rPr>
                  <w:rFonts w:ascii="David" w:hAnsi="David" w:cs="David"/>
                  <w:highlight w:val="cyan"/>
                </w:rPr>
                <m:t>האפשריות</m:t>
              </m:r>
              <w:proofErr w:type="spellEnd"/>
            </m:den>
          </m:f>
          <m:r>
            <w:rPr>
              <w:rFonts w:ascii="David" w:hAnsi="David" w:cs="David"/>
            </w:rPr>
            <w:br/>
          </m:r>
        </m:oMath>
      </m:oMathPara>
      <w:r>
        <w:rPr>
          <w:rFonts w:ascii="David" w:hAnsi="David" w:cs="David" w:hint="cs"/>
          <w:rtl/>
        </w:rPr>
        <w:t xml:space="preserve">נניח שבביהס יש </w:t>
      </w:r>
      <m:oMath>
        <m:r>
          <w:rPr>
            <w:rFonts w:ascii="Cambria Math" w:hAnsi="Cambria Math" w:cs="David"/>
          </w:rPr>
          <m:t>n</m:t>
        </m:r>
      </m:oMath>
      <w:r>
        <w:rPr>
          <w:rFonts w:ascii="David" w:hAnsi="David" w:cs="David" w:hint="cs"/>
          <w:rtl/>
        </w:rPr>
        <w:t xml:space="preserve"> תלמידים ו-30% מהם לומדים במגמת פיזיקה. זה אומר ש</w:t>
      </w:r>
      <w:r w:rsidR="009F5E86">
        <w:rPr>
          <w:rFonts w:ascii="David" w:hAnsi="David" w:cs="David" w:hint="cs"/>
          <w:rtl/>
        </w:rPr>
        <w:t>:</w:t>
      </w:r>
    </w:p>
    <w:p w14:paraId="3D99D30F" w14:textId="19ECF358" w:rsidR="008B1EB4" w:rsidRPr="009F5E86" w:rsidRDefault="00A71D93" w:rsidP="009F5E86">
      <w:pPr>
        <w:pStyle w:val="ListParagraph"/>
        <w:numPr>
          <w:ilvl w:val="0"/>
          <w:numId w:val="6"/>
        </w:numPr>
        <w:bidi/>
        <w:rPr>
          <w:rFonts w:ascii="David" w:hAnsi="David" w:cs="David"/>
        </w:rPr>
      </w:pPr>
      <w:r w:rsidRPr="009F5E86">
        <w:rPr>
          <w:rFonts w:ascii="David" w:hAnsi="David" w:cs="David" w:hint="cs"/>
          <w:rtl/>
        </w:rPr>
        <w:t xml:space="preserve">מספר התלמידים שלומדים פיזיקה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30</m:t>
            </m:r>
          </m:num>
          <m:den>
            <m:r>
              <w:rPr>
                <w:rFonts w:ascii="Cambria Math" w:hAnsi="Cambria Math" w:cs="David"/>
              </w:rPr>
              <m:t>100</m:t>
            </m:r>
          </m:den>
        </m:f>
        <m:r>
          <w:rPr>
            <w:rFonts w:ascii="Cambria Math" w:hAnsi="Cambria Math" w:cs="David"/>
          </w:rPr>
          <m:t>∙n=</m:t>
        </m:r>
        <m:r>
          <w:rPr>
            <w:rFonts w:ascii="Cambria Math" w:hAnsi="Cambria Math" w:cs="David"/>
            <w:highlight w:val="yellow"/>
          </w:rPr>
          <m:t>0.3∙n</m:t>
        </m:r>
      </m:oMath>
    </w:p>
    <w:p w14:paraId="7BEF5756" w14:textId="7C90BD51" w:rsidR="009F5E86" w:rsidRPr="009F5E86" w:rsidRDefault="009F5E86" w:rsidP="009F5E86">
      <w:pPr>
        <w:pStyle w:val="ListParagraph"/>
        <w:numPr>
          <w:ilvl w:val="0"/>
          <w:numId w:val="6"/>
        </w:numPr>
        <w:bidi/>
        <w:rPr>
          <w:rFonts w:ascii="David" w:hAnsi="David" w:cs="David"/>
        </w:rPr>
      </w:pPr>
      <w:r>
        <w:rPr>
          <w:rFonts w:ascii="David" w:eastAsiaTheme="minorEastAsia" w:hAnsi="David" w:cs="David" w:hint="cs"/>
          <w:rtl/>
        </w:rPr>
        <w:t xml:space="preserve">מספר התלמידים הכולל הוא </w:t>
      </w:r>
      <m:oMath>
        <m:r>
          <w:rPr>
            <w:rFonts w:ascii="Cambria Math" w:hAnsi="Cambria Math" w:cs="David"/>
            <w:highlight w:val="cyan"/>
          </w:rPr>
          <m:t>n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7BAAFDC" w14:textId="323C4B71" w:rsidR="009F5E86" w:rsidRPr="009F5E86" w:rsidRDefault="009F5E86" w:rsidP="009F5E86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לפי הנוסחה שלמדנו הסיכוי לבחור בבחירה אקראית תלמיד מתוך קבוצת לומדי הפיזיקה הוא:</w:t>
      </w:r>
    </w:p>
    <w:p w14:paraId="0B5EAFB2" w14:textId="521EF4DE" w:rsidR="00BE2A41" w:rsidRPr="00EF5A54" w:rsidRDefault="009F5E86" w:rsidP="009F5E86">
      <w:pPr>
        <w:pStyle w:val="ListParagraph"/>
        <w:bidi/>
        <w:ind w:left="0"/>
        <w:rPr>
          <w:rFonts w:ascii="David" w:eastAsiaTheme="minorEastAsia" w:hAnsi="David" w:cs="David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 w:cs="David"/>
            </w:rPr>
            <m:t>P(</m:t>
          </m:r>
          <m:r>
            <w:rPr>
              <w:rFonts w:ascii="Cambria Math" w:hAnsi="Cambria Math" w:cs="David" w:hint="cs"/>
              <w:rtl/>
            </w:rPr>
            <m:t>פיזיקה</m:t>
          </m:r>
          <m:r>
            <w:rPr>
              <w:rFonts w:ascii="Cambria Math" w:hAnsi="Cambria Math" w:cs="David"/>
            </w:rPr>
            <m:t xml:space="preserve"> </m:t>
          </m:r>
          <m:r>
            <w:rPr>
              <w:rFonts w:ascii="Cambria Math" w:hAnsi="Cambria Math" w:cs="David" w:hint="cs"/>
              <w:rtl/>
            </w:rPr>
            <m:t>שלומד</m:t>
          </m:r>
          <m:r>
            <w:rPr>
              <w:rFonts w:ascii="Cambria Math" w:hAnsi="Cambria Math" w:cs="David"/>
            </w:rPr>
            <m:t xml:space="preserve"> </m:t>
          </m:r>
          <m:r>
            <w:rPr>
              <w:rFonts w:ascii="Cambria Math" w:hAnsi="Cambria Math" w:cs="David" w:hint="cs"/>
              <w:rtl/>
            </w:rPr>
            <m:t>תלמיד</m:t>
          </m:r>
          <m:r>
            <w:rPr>
              <w:rFonts w:ascii="Cambria Math" w:hAnsi="Cambria Math" w:cs="David"/>
            </w:rPr>
            <m:t xml:space="preserve"> </m:t>
          </m:r>
          <m:r>
            <w:rPr>
              <w:rFonts w:ascii="Cambria Math" w:hAnsi="Cambria Math" w:cs="David" w:hint="cs"/>
              <w:rtl/>
            </w:rPr>
            <m:t>לבחור</m:t>
          </m:r>
          <m:r>
            <w:rPr>
              <w:rFonts w:ascii="Cambria Math" w:hAnsi="Cambria Math" w:cs="David"/>
            </w:rPr>
            <m:t>)=</m:t>
          </m:r>
          <m:f>
            <m:fPr>
              <m:ctrlPr>
                <w:rPr>
                  <w:rFonts w:ascii="Cambria Math" w:hAnsi="Cambria Math" w:cs="David"/>
                </w:rPr>
              </m:ctrlPr>
            </m:fPr>
            <m:num>
              <m:r>
                <w:rPr>
                  <w:rFonts w:ascii="Cambria Math" w:hAnsi="Cambria Math" w:cs="David"/>
                  <w:highlight w:val="yellow"/>
                </w:rPr>
                <m:t>0.3∙n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David" w:hint="cs"/>
                  <w:rtl/>
                </w:rPr>
                <m:t xml:space="preserve"> </m:t>
              </m:r>
              <m:r>
                <w:rPr>
                  <w:rFonts w:ascii="Cambria Math" w:hAnsi="Cambria Math" w:cs="David"/>
                  <w:highlight w:val="cyan"/>
                </w:rPr>
                <m:t>n</m:t>
              </m:r>
            </m:den>
          </m:f>
          <m:r>
            <w:rPr>
              <w:rFonts w:ascii="Cambria Math" w:hAnsi="Cambria Math" w:cs="David"/>
            </w:rPr>
            <m:t>=0.3</m:t>
          </m:r>
        </m:oMath>
      </m:oMathPara>
    </w:p>
    <w:p w14:paraId="28830AE6" w14:textId="77777777" w:rsidR="00EF5A54" w:rsidRDefault="00EF5A54" w:rsidP="00EF5A54">
      <w:pPr>
        <w:pStyle w:val="ListParagraph"/>
        <w:bidi/>
        <w:ind w:left="0"/>
        <w:rPr>
          <w:rFonts w:ascii="David" w:eastAsiaTheme="minorEastAsia" w:hAnsi="David" w:cs="David"/>
          <w:rtl/>
        </w:rPr>
      </w:pPr>
    </w:p>
    <w:p w14:paraId="0457FE36" w14:textId="53F01024" w:rsidR="00EF5A54" w:rsidRPr="00EF5A54" w:rsidRDefault="00EF5A54" w:rsidP="00EF5A54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 w:rsidRPr="00EF5A54">
        <w:rPr>
          <w:rFonts w:ascii="David" w:hAnsi="David" w:cs="David"/>
          <w:rtl/>
        </w:rPr>
        <w:t>בבית ספר מסוים בדקו כיצד תלמידים מגיעים לבית הספר</w:t>
      </w:r>
      <w:r w:rsidRPr="00EF5A54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התגלה כי 40% מגיעים ברגל, 25% מגיעים באוטובוס </w:t>
      </w:r>
      <w:r w:rsidR="002975E6">
        <w:rPr>
          <w:rFonts w:ascii="David" w:hAnsi="David" w:cs="David" w:hint="cs"/>
          <w:rtl/>
        </w:rPr>
        <w:t xml:space="preserve">, </w:t>
      </w:r>
      <w:r>
        <w:rPr>
          <w:rFonts w:ascii="David" w:hAnsi="David" w:cs="David" w:hint="cs"/>
          <w:rtl/>
        </w:rPr>
        <w:t>20% מגיעים ברכב  ו</w:t>
      </w:r>
      <w:r w:rsidR="006A773C">
        <w:rPr>
          <w:rFonts w:ascii="David" w:hAnsi="David" w:cs="David" w:hint="cs"/>
          <w:rtl/>
        </w:rPr>
        <w:t>היתר</w:t>
      </w:r>
      <w:r>
        <w:rPr>
          <w:rFonts w:ascii="David" w:hAnsi="David" w:cs="David" w:hint="cs"/>
          <w:rtl/>
        </w:rPr>
        <w:t xml:space="preserve"> מגיעים באופניים. בוחרים באקראי תלמיד\ה מהביה"ס.</w:t>
      </w:r>
    </w:p>
    <w:p w14:paraId="06C9DDA0" w14:textId="1E8E5B19" w:rsidR="00EF5A54" w:rsidRPr="009F5E86" w:rsidRDefault="00EF5A54" w:rsidP="00EF5A54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מה הסיכוי </w:t>
      </w:r>
      <w:r w:rsidR="006A773C">
        <w:rPr>
          <w:rFonts w:ascii="David" w:hAnsi="David" w:cs="David" w:hint="cs"/>
          <w:rtl/>
        </w:rPr>
        <w:t>שה</w:t>
      </w:r>
      <w:r>
        <w:rPr>
          <w:rFonts w:ascii="David" w:hAnsi="David" w:cs="David" w:hint="cs"/>
          <w:rtl/>
        </w:rPr>
        <w:t>תלמיד\ה מגיע באופניים?</w:t>
      </w:r>
    </w:p>
    <w:p w14:paraId="420A47FF" w14:textId="5E7D4B4A" w:rsidR="00EF5A54" w:rsidRPr="009F5E86" w:rsidRDefault="00EF5A54" w:rsidP="00EF5A54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מה הסיכוי </w:t>
      </w:r>
      <w:r w:rsidR="006A773C">
        <w:rPr>
          <w:rFonts w:ascii="David" w:hAnsi="David" w:cs="David" w:hint="cs"/>
          <w:rtl/>
        </w:rPr>
        <w:t>שה</w:t>
      </w:r>
      <w:r>
        <w:rPr>
          <w:rFonts w:ascii="David" w:hAnsi="David" w:cs="David" w:hint="cs"/>
          <w:rtl/>
        </w:rPr>
        <w:t>תלמיד\ה מגיע ברגל או באוטובוס?</w:t>
      </w:r>
    </w:p>
    <w:p w14:paraId="7B25F516" w14:textId="29A37691" w:rsidR="00EF5A54" w:rsidRPr="009F5E86" w:rsidRDefault="00EF5A54" w:rsidP="00EF5A54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מה הסיכוי </w:t>
      </w:r>
      <w:r w:rsidR="006A773C">
        <w:rPr>
          <w:rFonts w:ascii="David" w:hAnsi="David" w:cs="David" w:hint="cs"/>
          <w:rtl/>
        </w:rPr>
        <w:t>שה</w:t>
      </w:r>
      <w:r>
        <w:rPr>
          <w:rFonts w:ascii="David" w:hAnsi="David" w:cs="David" w:hint="cs"/>
          <w:rtl/>
        </w:rPr>
        <w:t>תלמיד\ה אינו מגיע ברכב?</w:t>
      </w:r>
    </w:p>
    <w:p w14:paraId="58CBA4DA" w14:textId="77777777" w:rsidR="007F5E8D" w:rsidRDefault="007F5E8D" w:rsidP="007F5E8D">
      <w:pPr>
        <w:pStyle w:val="ListParagraph"/>
        <w:bidi/>
        <w:ind w:left="0"/>
        <w:rPr>
          <w:rFonts w:ascii="David" w:eastAsiaTheme="minorEastAsia" w:hAnsi="David" w:cs="David"/>
          <w:rtl/>
        </w:rPr>
      </w:pPr>
    </w:p>
    <w:p w14:paraId="178018BD" w14:textId="6711A1DC" w:rsidR="007F5E8D" w:rsidRPr="00EF5A54" w:rsidRDefault="007F5E8D" w:rsidP="006A773C">
      <w:pPr>
        <w:pStyle w:val="ListParagraph"/>
        <w:numPr>
          <w:ilvl w:val="0"/>
          <w:numId w:val="3"/>
        </w:numPr>
        <w:bidi/>
        <w:rPr>
          <w:rFonts w:ascii="David" w:hAnsi="David" w:cs="David"/>
        </w:rPr>
      </w:pPr>
      <w:r w:rsidRPr="007F5E8D">
        <w:rPr>
          <w:rFonts w:ascii="David" w:hAnsi="David" w:cs="David"/>
          <w:rtl/>
        </w:rPr>
        <w:t>בבית קפה מסוים בדקו איזה סוג קפה לקוחות מזמינים</w:t>
      </w:r>
      <w:r w:rsidR="006A773C">
        <w:rPr>
          <w:rFonts w:ascii="David" w:hAnsi="David" w:cs="David" w:hint="cs"/>
          <w:rtl/>
        </w:rPr>
        <w:t>(כל לקוח מזמין קפה אחד)</w:t>
      </w:r>
      <w:r w:rsidRPr="00EF5A54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התגלה כי 35% </w:t>
      </w:r>
      <w:r w:rsidRPr="007F5E8D">
        <w:rPr>
          <w:rFonts w:ascii="David" w:hAnsi="David" w:cs="David"/>
          <w:rtl/>
        </w:rPr>
        <w:t>מהלקוחות מזמינים קפה הפוך</w:t>
      </w:r>
      <w:r>
        <w:rPr>
          <w:rFonts w:ascii="David" w:hAnsi="David" w:cs="David" w:hint="cs"/>
          <w:rtl/>
        </w:rPr>
        <w:t xml:space="preserve">, 30% </w:t>
      </w:r>
      <w:r w:rsidRPr="007F5E8D">
        <w:rPr>
          <w:rFonts w:ascii="David" w:hAnsi="David" w:cs="David"/>
          <w:rtl/>
        </w:rPr>
        <w:t>מזמינים אספרסו</w:t>
      </w:r>
      <w:r>
        <w:rPr>
          <w:rFonts w:ascii="David" w:hAnsi="David" w:cs="David" w:hint="cs"/>
          <w:rtl/>
        </w:rPr>
        <w:t xml:space="preserve"> </w:t>
      </w:r>
      <w:r w:rsidR="002975E6">
        <w:rPr>
          <w:rFonts w:ascii="David" w:hAnsi="David" w:cs="David" w:hint="cs"/>
          <w:rtl/>
        </w:rPr>
        <w:t xml:space="preserve">, </w:t>
      </w:r>
      <w:r>
        <w:rPr>
          <w:rFonts w:ascii="David" w:hAnsi="David" w:cs="David" w:hint="cs"/>
          <w:rtl/>
        </w:rPr>
        <w:t>2</w:t>
      </w:r>
      <w:r w:rsidR="002975E6">
        <w:rPr>
          <w:rFonts w:ascii="David" w:hAnsi="David" w:cs="David" w:hint="cs"/>
          <w:rtl/>
        </w:rPr>
        <w:t>8</w:t>
      </w:r>
      <w:r>
        <w:rPr>
          <w:rFonts w:ascii="David" w:hAnsi="David" w:cs="David" w:hint="cs"/>
          <w:rtl/>
        </w:rPr>
        <w:t xml:space="preserve">% </w:t>
      </w:r>
      <w:r w:rsidR="002975E6" w:rsidRPr="002975E6">
        <w:rPr>
          <w:rFonts w:ascii="David" w:hAnsi="David" w:cs="David"/>
          <w:rtl/>
        </w:rPr>
        <w:t>מזמינים אמריקנו</w:t>
      </w:r>
      <w:r w:rsidR="002975E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>ו</w:t>
      </w:r>
      <w:r w:rsidR="006A773C">
        <w:rPr>
          <w:rFonts w:ascii="David" w:hAnsi="David" w:cs="David" w:hint="cs"/>
          <w:rtl/>
        </w:rPr>
        <w:t>השאר</w:t>
      </w:r>
      <w:r>
        <w:rPr>
          <w:rFonts w:ascii="David" w:hAnsi="David" w:cs="David" w:hint="cs"/>
          <w:rtl/>
        </w:rPr>
        <w:t xml:space="preserve"> </w:t>
      </w:r>
      <w:r w:rsidR="002975E6" w:rsidRPr="002975E6">
        <w:rPr>
          <w:rFonts w:ascii="David" w:hAnsi="David" w:cs="David"/>
          <w:rtl/>
        </w:rPr>
        <w:t>מזמינים קפה קר</w:t>
      </w:r>
      <w:r>
        <w:rPr>
          <w:rFonts w:ascii="David" w:hAnsi="David" w:cs="David" w:hint="cs"/>
          <w:rtl/>
        </w:rPr>
        <w:t xml:space="preserve">. בוחרים באקראי </w:t>
      </w:r>
      <w:r w:rsidR="006A773C">
        <w:rPr>
          <w:rFonts w:ascii="David" w:hAnsi="David" w:cs="David" w:hint="cs"/>
          <w:rtl/>
        </w:rPr>
        <w:t>לקוח בבית קפה.</w:t>
      </w:r>
    </w:p>
    <w:p w14:paraId="733E0616" w14:textId="77777777" w:rsidR="002975E6" w:rsidRPr="002975E6" w:rsidRDefault="002975E6" w:rsidP="002975E6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 w:rsidRPr="002975E6">
        <w:rPr>
          <w:rFonts w:ascii="David" w:hAnsi="David" w:cs="David"/>
          <w:rtl/>
        </w:rPr>
        <w:t>מה ההסתברות שהלקוח מזמין קפה קר</w:t>
      </w:r>
      <w:r w:rsidRPr="002975E6">
        <w:rPr>
          <w:rFonts w:ascii="David" w:hAnsi="David" w:cs="David"/>
        </w:rPr>
        <w:t>?</w:t>
      </w:r>
    </w:p>
    <w:p w14:paraId="5A576E2E" w14:textId="77777777" w:rsidR="002975E6" w:rsidRPr="002975E6" w:rsidRDefault="002975E6" w:rsidP="002975E6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 w:rsidRPr="002975E6">
        <w:rPr>
          <w:rFonts w:ascii="David" w:hAnsi="David" w:cs="David"/>
          <w:rtl/>
        </w:rPr>
        <w:t>מה ההסתברות שהלקוח מזמין אספרסו או אמריקנו</w:t>
      </w:r>
      <w:r w:rsidRPr="002975E6">
        <w:rPr>
          <w:rFonts w:ascii="David" w:hAnsi="David" w:cs="David"/>
        </w:rPr>
        <w:t>?</w:t>
      </w:r>
    </w:p>
    <w:p w14:paraId="7137DA98" w14:textId="038CC65E" w:rsidR="00EF5A54" w:rsidRPr="002975E6" w:rsidRDefault="002975E6" w:rsidP="002975E6">
      <w:pPr>
        <w:pStyle w:val="ListParagraph"/>
        <w:numPr>
          <w:ilvl w:val="1"/>
          <w:numId w:val="3"/>
        </w:numPr>
        <w:bidi/>
        <w:rPr>
          <w:rFonts w:ascii="David" w:hAnsi="David" w:cs="David"/>
        </w:rPr>
      </w:pPr>
      <w:r w:rsidRPr="002975E6">
        <w:rPr>
          <w:rFonts w:ascii="David" w:hAnsi="David" w:cs="David"/>
          <w:rtl/>
        </w:rPr>
        <w:t xml:space="preserve">מה ההסתברות שהלקוח </w:t>
      </w:r>
      <w:r w:rsidR="006A773C">
        <w:rPr>
          <w:rFonts w:ascii="David" w:hAnsi="David" w:cs="David" w:hint="cs"/>
          <w:rtl/>
        </w:rPr>
        <w:t>לא</w:t>
      </w:r>
      <w:r w:rsidRPr="002975E6">
        <w:rPr>
          <w:rFonts w:ascii="David" w:hAnsi="David" w:cs="David"/>
          <w:rtl/>
        </w:rPr>
        <w:t xml:space="preserve"> מזמין אספרסו</w:t>
      </w:r>
      <w:r w:rsidRPr="002975E6">
        <w:rPr>
          <w:rFonts w:ascii="David" w:hAnsi="David" w:cs="David"/>
        </w:rPr>
        <w:t>?</w:t>
      </w:r>
    </w:p>
    <w:p w14:paraId="4A7CAABF" w14:textId="3D2D70B5" w:rsidR="00E81037" w:rsidRDefault="00E81037" w:rsidP="008B1EB4">
      <w:pPr>
        <w:pStyle w:val="Heading2"/>
        <w:bidi/>
        <w:rPr>
          <w:rFonts w:eastAsiaTheme="minorEastAsia"/>
          <w:rtl/>
        </w:rPr>
      </w:pPr>
      <w:r>
        <w:rPr>
          <w:rFonts w:eastAsiaTheme="minorEastAsia" w:hint="cs"/>
          <w:rtl/>
        </w:rPr>
        <w:t>תשובות</w:t>
      </w:r>
    </w:p>
    <w:p w14:paraId="0BB9E0DE" w14:textId="44B1EA30" w:rsidR="00E81037" w:rsidRPr="00E81037" w:rsidRDefault="00E81037" w:rsidP="00E81037">
      <w:pPr>
        <w:bidi/>
        <w:rPr>
          <w:rFonts w:ascii="David" w:hAnsi="David" w:cs="David"/>
          <w:rtl/>
        </w:rPr>
      </w:pPr>
      <w:r w:rsidRPr="00E81037">
        <w:rPr>
          <w:rFonts w:ascii="David" w:hAnsi="David" w:cs="David"/>
          <w:rtl/>
        </w:rPr>
        <w:t>1.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פיזיקה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במגמת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שלומד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תלמיד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לבחור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5</m:t>
            </m:r>
          </m:den>
        </m:f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ב.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ביולוגיה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במגמת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שלומד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תלמיד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לבחור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ביולוגיה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במגמת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לומד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שלא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תלמיד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לבחור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3</m:t>
            </m:r>
          </m:den>
        </m:f>
      </m:oMath>
      <w:r>
        <w:rPr>
          <w:rFonts w:ascii="David" w:hAnsi="David" w:cs="David" w:hint="cs"/>
          <w:rtl/>
        </w:rPr>
        <w:t>.</w:t>
      </w:r>
    </w:p>
    <w:p w14:paraId="26598914" w14:textId="4C00E815" w:rsidR="006A3730" w:rsidRPr="00E81037" w:rsidRDefault="006A3730" w:rsidP="006A3730">
      <w:pPr>
        <w:bidi/>
        <w:rPr>
          <w:rFonts w:ascii="David" w:hAnsi="David" w:cs="David"/>
          <w:rtl/>
        </w:rPr>
      </w:pPr>
      <w:r>
        <w:rPr>
          <w:rFonts w:ascii="David" w:hAnsi="David" w:cs="David"/>
        </w:rPr>
        <w:t>2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10</m:t>
            </m:r>
          </m:den>
        </m:f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ב.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A</m:t>
                </m:r>
              </m:e>
            </m:acc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7</m:t>
            </m:r>
          </m:num>
          <m:den>
            <m:r>
              <w:rPr>
                <w:rFonts w:ascii="Cambria Math" w:hAnsi="Cambria Math" w:cs="David"/>
              </w:rPr>
              <m:t>10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8</m:t>
            </m:r>
          </m:num>
          <m:den>
            <m:r>
              <w:rPr>
                <w:rFonts w:ascii="Cambria Math" w:hAnsi="Cambria Math" w:cs="David"/>
              </w:rPr>
              <m:t>10</m:t>
            </m:r>
          </m:den>
        </m:f>
      </m:oMath>
      <w:r>
        <w:rPr>
          <w:rFonts w:ascii="David" w:hAnsi="David" w:cs="David" w:hint="cs"/>
          <w:rtl/>
        </w:rPr>
        <w:t>.</w:t>
      </w:r>
    </w:p>
    <w:p w14:paraId="55DC7111" w14:textId="3F875B1C" w:rsidR="00787F92" w:rsidRPr="00E81037" w:rsidRDefault="00787F92" w:rsidP="00787F92">
      <w:pPr>
        <w:bidi/>
        <w:rPr>
          <w:rFonts w:ascii="David" w:hAnsi="David" w:cs="David"/>
          <w:rtl/>
        </w:rPr>
      </w:pPr>
      <w:r>
        <w:rPr>
          <w:rFonts w:ascii="David" w:hAnsi="David" w:cs="David"/>
        </w:rPr>
        <w:lastRenderedPageBreak/>
        <w:t>3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ב.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 w:rsidR="00E61486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7</m:t>
            </m:r>
          </m:num>
          <m:den>
            <m:r>
              <w:rPr>
                <w:rFonts w:ascii="Cambria Math" w:hAnsi="Cambria Math" w:cs="David"/>
              </w:rPr>
              <m:t>10</m:t>
            </m:r>
          </m:den>
        </m:f>
      </m:oMath>
      <w:r>
        <w:rPr>
          <w:rFonts w:ascii="David" w:hAnsi="David" w:cs="David" w:hint="cs"/>
          <w:rtl/>
        </w:rPr>
        <w:t>.</w:t>
      </w:r>
    </w:p>
    <w:p w14:paraId="49B7E7A5" w14:textId="41BF7952" w:rsidR="00E61486" w:rsidRPr="00E81037" w:rsidRDefault="00E61486" w:rsidP="00E61486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4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משחק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אפליקציית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על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ילחץ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12</m:t>
            </m:r>
          </m:den>
        </m:f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ב.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לימוד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או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משחק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אפליקציית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על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ילחץ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ג.</w:t>
      </w:r>
      <w:r w:rsidR="00EE2CC5">
        <w:rPr>
          <w:rFonts w:ascii="David" w:hAnsi="David" w:cs="David" w:hint="cs"/>
          <w:rtl/>
        </w:rPr>
        <w:t xml:space="preserve"> </w:t>
      </w:r>
      <w:r w:rsidRPr="00E61486">
        <w:rPr>
          <w:rFonts w:ascii="Cambria Math" w:hAnsi="Cambria Math" w:cs="David"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בישראל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שפותחה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אפליקצייה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על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ילחץ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4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ד.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בישראל</m:t>
            </m:r>
            <m:r>
              <w:rPr>
                <w:rFonts w:ascii="Cambria Math" w:hAnsi="Cambria Math" w:cs="David"/>
              </w:rPr>
              <m:t xml:space="preserve">  </m:t>
            </m:r>
            <m:r>
              <w:rPr>
                <w:rFonts w:ascii="Cambria Math" w:hAnsi="Cambria Math" w:cs="David" w:hint="cs"/>
                <w:rtl/>
              </w:rPr>
              <m:t>שפותחה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אפליקצייה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או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משחק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אפליקציית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על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ילחץ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7</m:t>
            </m:r>
          </m:num>
          <m:den>
            <m:r>
              <w:rPr>
                <w:rFonts w:ascii="Cambria Math" w:hAnsi="Cambria Math" w:cs="David"/>
              </w:rPr>
              <m:t>12</m:t>
            </m:r>
          </m:den>
        </m:f>
      </m:oMath>
      <w:r>
        <w:rPr>
          <w:rFonts w:ascii="David" w:hAnsi="David" w:cs="David" w:hint="cs"/>
          <w:rtl/>
        </w:rPr>
        <w:t>.</w:t>
      </w:r>
    </w:p>
    <w:p w14:paraId="2918677D" w14:textId="1BE95A4F" w:rsidR="00EE2CC5" w:rsidRPr="00E81037" w:rsidRDefault="00EE2CC5" w:rsidP="00EE2CC5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5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>א.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ב.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ד. </w:t>
      </w:r>
      <w:r w:rsidRPr="00EE2CC5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B</m:t>
                </m:r>
              </m:e>
            </m:acc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5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ה.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</m:t>
            </m:r>
            <m:acc>
              <m:accPr>
                <m:chr m:val="̅"/>
                <m:ctrlPr>
                  <w:rPr>
                    <w:rFonts w:ascii="Cambria Math" w:hAnsi="Cambria Math" w:cs="David"/>
                    <w:i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B</m:t>
                </m:r>
              </m:e>
            </m:acc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7</m:t>
            </m:r>
          </m:num>
          <m:den>
            <m:r>
              <w:rPr>
                <w:rFonts w:ascii="Cambria Math" w:hAnsi="Cambria Math" w:cs="David"/>
              </w:rPr>
              <m:t>8</m:t>
            </m:r>
          </m:den>
        </m:f>
      </m:oMath>
      <w:r>
        <w:rPr>
          <w:rFonts w:ascii="David" w:hAnsi="David" w:cs="David" w:hint="cs"/>
          <w:rtl/>
        </w:rPr>
        <w:t>.</w:t>
      </w:r>
    </w:p>
    <w:p w14:paraId="6B415E75" w14:textId="77777777" w:rsidR="00930CD0" w:rsidRDefault="00930CD0" w:rsidP="00930CD0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6 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באופניים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מגיע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0.15</m:t>
        </m:r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ב.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באוטובוס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או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ברגל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מגיע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0.65</m:t>
        </m:r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ג.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w:r w:rsidRPr="00E61486">
        <w:rPr>
          <w:rFonts w:ascii="Cambria Math" w:hAnsi="Cambria Math" w:cs="David"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ברכב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מגיע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אינו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0.8</m:t>
        </m:r>
      </m:oMath>
      <w:r>
        <w:rPr>
          <w:rFonts w:ascii="David" w:hAnsi="David" w:cs="David" w:hint="cs"/>
          <w:rtl/>
        </w:rPr>
        <w:t>.</w:t>
      </w:r>
    </w:p>
    <w:p w14:paraId="41E4D2F7" w14:textId="416FFADD" w:rsidR="00930CD0" w:rsidRDefault="00930CD0" w:rsidP="00930CD0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7</w:t>
      </w:r>
      <w:r>
        <w:rPr>
          <w:rFonts w:ascii="David" w:hAnsi="David" w:cs="David" w:hint="cs"/>
          <w:rtl/>
        </w:rPr>
        <w:t xml:space="preserve"> 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א.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קר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קפה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מזמין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=0</m:t>
        </m:r>
        <m:r>
          <w:rPr>
            <w:rFonts w:ascii="Cambria Math" w:hAnsi="Cambria Math" w:cs="David"/>
          </w:rPr>
          <m:t>.07</m:t>
        </m:r>
      </m:oMath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ב.  </w:t>
      </w:r>
      <m:oMath>
        <m:r>
          <w:rPr>
            <w:rFonts w:ascii="Cambria Math" w:hAnsi="Cambria Math" w:cs="David"/>
          </w:rPr>
          <m:t>P</m:t>
        </m:r>
        <m:r>
          <m:rPr>
            <m:sty m:val="p"/>
          </m:rPr>
          <w:rPr>
            <w:rFonts w:ascii="Cambria Math" w:hAnsi="Cambria Math" w:cs="David"/>
          </w:rPr>
          <m:t>(</m:t>
        </m:r>
        <m:r>
          <m:rPr>
            <m:sty m:val="p"/>
          </m:rPr>
          <w:rPr>
            <w:rFonts w:ascii="Cambria Math" w:hAnsi="Cambria Math" w:cs="David" w:hint="cs"/>
            <w:rtl/>
          </w:rPr>
          <m:t>אמריקנו</m:t>
        </m:r>
        <m:r>
          <m:rPr>
            <m:sty m:val="p"/>
          </m:rPr>
          <w:rPr>
            <w:rFonts w:ascii="Cambria Math" w:hAnsi="Cambria Math" w:cs="David"/>
          </w:rPr>
          <m:t xml:space="preserve"> </m:t>
        </m:r>
        <m:r>
          <m:rPr>
            <m:sty m:val="p"/>
          </m:rPr>
          <w:rPr>
            <w:rFonts w:ascii="Cambria Math" w:hAnsi="Cambria Math" w:cs="David" w:hint="cs"/>
            <w:rtl/>
          </w:rPr>
          <m:t>או</m:t>
        </m:r>
        <m:r>
          <m:rPr>
            <m:sty m:val="p"/>
          </m:rPr>
          <w:rPr>
            <w:rFonts w:ascii="Cambria Math" w:hAnsi="Cambria Math" w:cs="David"/>
          </w:rPr>
          <m:t xml:space="preserve"> </m:t>
        </m:r>
        <m:r>
          <m:rPr>
            <m:sty m:val="p"/>
          </m:rPr>
          <w:rPr>
            <w:rFonts w:ascii="Cambria Math" w:hAnsi="Cambria Math" w:cs="David" w:hint="cs"/>
            <w:rtl/>
          </w:rPr>
          <m:t>אספרסו</m:t>
        </m:r>
        <m:r>
          <m:rPr>
            <m:sty m:val="p"/>
          </m:rPr>
          <w:rPr>
            <w:rFonts w:ascii="Cambria Math" w:hAnsi="Cambria Math" w:cs="David"/>
          </w:rPr>
          <m:t xml:space="preserve"> </m:t>
        </m:r>
        <m:r>
          <m:rPr>
            <m:sty m:val="p"/>
          </m:rPr>
          <w:rPr>
            <w:rFonts w:ascii="Cambria Math" w:hAnsi="Cambria Math" w:cs="David" w:hint="cs"/>
            <w:rtl/>
          </w:rPr>
          <m:t>מזמין</m:t>
        </m:r>
        <m:r>
          <m:rPr>
            <m:sty m:val="p"/>
          </m:rP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58</m:t>
        </m:r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ג.  </w:t>
      </w:r>
      <w:r w:rsidRPr="00E61486">
        <w:rPr>
          <w:rFonts w:ascii="Cambria Math" w:hAnsi="Cambria Math" w:cs="David"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 w:hint="cs"/>
                <w:rtl/>
              </w:rPr>
              <m:t>אספרסו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מזמין</m:t>
            </m:r>
            <m:r>
              <w:rPr>
                <w:rFonts w:ascii="Cambria Math" w:hAnsi="Cambria Math" w:cs="David"/>
              </w:rPr>
              <m:t xml:space="preserve"> </m:t>
            </m:r>
            <m:r>
              <w:rPr>
                <w:rFonts w:ascii="Cambria Math" w:hAnsi="Cambria Math" w:cs="David" w:hint="cs"/>
                <w:rtl/>
              </w:rPr>
              <m:t>לא</m:t>
            </m:r>
            <m:r>
              <w:rPr>
                <w:rFonts w:ascii="Cambria Math" w:hAnsi="Cambria Math" w:cs="David"/>
              </w:rPr>
              <m:t xml:space="preserve"> </m:t>
            </m:r>
          </m:e>
        </m:d>
        <m: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0.7</m:t>
        </m:r>
      </m:oMath>
      <w:r>
        <w:rPr>
          <w:rFonts w:ascii="David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</w:t>
      </w:r>
    </w:p>
    <w:p w14:paraId="3277FBAD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33BC8BC2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34F622C9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039E82FD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59EA71C4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3E9100AE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6DC0CBCE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70C4A081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5313EB35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4AEE5762" w14:textId="77777777" w:rsidR="00832BE6" w:rsidRDefault="00832BE6" w:rsidP="00832BE6">
      <w:pPr>
        <w:bidi/>
        <w:rPr>
          <w:rFonts w:ascii="David" w:hAnsi="David" w:cs="David"/>
          <w:rtl/>
        </w:rPr>
      </w:pPr>
    </w:p>
    <w:p w14:paraId="6F669BBF" w14:textId="67B66C62" w:rsidR="008C6C41" w:rsidRDefault="008C6C41" w:rsidP="008C6C41">
      <w:pPr>
        <w:pStyle w:val="Heading2"/>
        <w:bidi/>
        <w:rPr>
          <w:rtl/>
        </w:rPr>
      </w:pPr>
      <w:r>
        <w:rPr>
          <w:rFonts w:hint="cs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8CE21" wp14:editId="4F38DDB2">
                <wp:simplePos x="0" y="0"/>
                <wp:positionH relativeFrom="column">
                  <wp:posOffset>-79283</wp:posOffset>
                </wp:positionH>
                <wp:positionV relativeFrom="paragraph">
                  <wp:posOffset>-73998</wp:posOffset>
                </wp:positionV>
                <wp:extent cx="6194663" cy="3832023"/>
                <wp:effectExtent l="0" t="0" r="15875" b="16510"/>
                <wp:wrapNone/>
                <wp:docPr id="16039644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663" cy="38320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DD24B" id="Rectangle 6" o:spid="_x0000_s1026" style="position:absolute;margin-left:-6.25pt;margin-top:-5.85pt;width:487.75pt;height:30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VaZQIAAB8FAAAOAAAAZHJzL2Uyb0RvYy54bWysVFFP2zAQfp+0/2D5fSRpSwcVKapATJMQ&#10;VIOJZ+PYJJLj885u0+7X7+ykKQK0h2kvju27++7uy3e+uNy1hm0V+gZsyYuTnDNlJVSNfSn5z8eb&#10;L2ec+SBsJQxYVfK98vxy+fnTRecWagI1mEohIxDrF50reR2CW2SZl7VqhT8BpywZNWArAh3xJatQ&#10;dITemmyS5/OsA6wcglTe0+11b+TLhK+1kuFea68CMyWn2kJaMa3Pcc2WF2LxgsLVjRzKEP9QRSsa&#10;S0lHqGsRBNtg8w6qbSSCBx1OJLQZaN1IlXqgbor8TTcPtXAq9ULkeDfS5P8frLzbPrg1Eg2d8wtP&#10;29jFTmMbv1Qf2yWy9iNZaheYpMt5cT6bz6ecSbJNz6aTfDKNdGbHcIc+fFPQsrgpOdLfSCSJ7a0P&#10;vevBJWazcNMYE++PtaRd2BsVHYz9oTRrKso+SUBJJurKINsK+sFCSmVD0ZtqUan+ujjN8/SnqbQx&#10;IhWaACOypsQj9gAQJfgeuy978I+hKqlsDM7/VlgfPEakzGDDGNw2FvAjAENdDZl7/wNJPTWRpWeo&#10;9mtkCL3GvZM3DdF+K3xYCyRRk/xpUMM9LdpAV3IYdpzVgL8/uo/+pDWyctbRkJTc/9oIVJyZ75ZU&#10;eF7MZnGq0mF2+nVCB3xteX5tsZv2Cug3FfQkOJm20T+Yw1YjtE80z6uYlUzCSspdchnwcLgK/fDS&#10;iyDVapXcaJKcCLf2wckIHlmNsnrcPQl0g/YCyfYODgMlFm8k2PvGSAurTQDdJH0eeR34pilMwhle&#10;jDjmr8/J6/iuLf8AAAD//wMAUEsDBBQABgAIAAAAIQASb7cN4AAAAAsBAAAPAAAAZHJzL2Rvd25y&#10;ZXYueG1sTI/BTsMwDIbvSLxDZCRuW9qhjbU0nQAJDkMcGJO4po1JKhqnNNlW3h7vBDdb/vT7+6vN&#10;5HtxxDF2gRTk8wwEUhtMR1bB/v1ptgYRkyaj+0Co4AcjbOrLi0qXJpzoDY+7ZAWHUCy1ApfSUEoZ&#10;W4dex3kYkPj2GUavE6+jlWbUJw73vVxk2Up63RF/cHrAR4ft1+7gFTT2YSpoa7fePScb9h8vr99+&#10;VOr6arq/A5FwSn8wnPVZHWp2asKBTBS9glm+WDJ6HvJbEEwUqxtu1yhYFvkaZF3J/x3qXwAAAP//&#10;AwBQSwECLQAUAAYACAAAACEAtoM4kv4AAADhAQAAEwAAAAAAAAAAAAAAAAAAAAAAW0NvbnRlbnRf&#10;VHlwZXNdLnhtbFBLAQItABQABgAIAAAAIQA4/SH/1gAAAJQBAAALAAAAAAAAAAAAAAAAAC8BAABf&#10;cmVscy8ucmVsc1BLAQItABQABgAIAAAAIQAmueVaZQIAAB8FAAAOAAAAAAAAAAAAAAAAAC4CAABk&#10;cnMvZTJvRG9jLnhtbFBLAQItABQABgAIAAAAIQASb7cN4AAAAAsBAAAPAAAAAAAAAAAAAAAAAL8E&#10;AABkcnMvZG93bnJldi54bWxQSwUGAAAAAAQABADzAAAAzAUAAAAA&#10;" filled="f" strokecolor="#030e13 [484]" strokeweight="1pt"/>
            </w:pict>
          </mc:Fallback>
        </mc:AlternateContent>
      </w:r>
      <w:r>
        <w:rPr>
          <w:rFonts w:hint="cs"/>
          <w:rtl/>
        </w:rPr>
        <w:t>מאורע החיתוך</w:t>
      </w:r>
    </w:p>
    <w:p w14:paraId="478BF654" w14:textId="226DF542" w:rsidR="00DD3EE1" w:rsidRPr="00DD3EE1" w:rsidRDefault="00832BE6" w:rsidP="008C6C41">
      <w:pPr>
        <w:bidi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מאורע החיתוך </w:t>
      </w:r>
      <m:oMath>
        <m:r>
          <w:rPr>
            <w:rFonts w:ascii="Cambria Math" w:hAnsi="Cambria Math" w:cs="David"/>
          </w:rPr>
          <m:t>A∩B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 w:rsidR="00DD3EE1" w:rsidRPr="00DD3EE1">
        <w:rPr>
          <w:rFonts w:ascii="David" w:hAnsi="David" w:cs="David"/>
          <w:rtl/>
        </w:rPr>
        <w:t xml:space="preserve">מאורע החיתוך של שני מאורעות </w:t>
      </w:r>
      <m:oMath>
        <m:r>
          <w:rPr>
            <w:rFonts w:ascii="Cambria Math" w:hAnsi="Cambria Math" w:cs="David"/>
          </w:rPr>
          <m:t>A</m:t>
        </m:r>
      </m:oMath>
      <w:r w:rsidR="00DD3EE1">
        <w:rPr>
          <w:rFonts w:ascii="David" w:eastAsiaTheme="minorEastAsia" w:hAnsi="David" w:cs="David" w:hint="cs"/>
          <w:rtl/>
        </w:rPr>
        <w:t xml:space="preserve"> </w:t>
      </w:r>
      <w:r w:rsidR="00DD3EE1" w:rsidRPr="00DD3EE1">
        <w:rPr>
          <w:rFonts w:ascii="David" w:hAnsi="David" w:cs="David"/>
          <w:rtl/>
        </w:rPr>
        <w:t>ו</w:t>
      </w:r>
      <w:r w:rsidR="00DD3EE1">
        <w:rPr>
          <w:rFonts w:ascii="David" w:hAnsi="David" w:cs="David" w:hint="cs"/>
          <w:rtl/>
        </w:rPr>
        <w:t>-</w:t>
      </w:r>
      <w:r w:rsidR="00DD3EE1">
        <w:rPr>
          <w:rFonts w:ascii="David" w:hAnsi="David" w:cs="David"/>
        </w:rPr>
        <w:t>B</w:t>
      </w:r>
      <w:r w:rsidR="00DD3EE1">
        <w:rPr>
          <w:rFonts w:ascii="David" w:hAnsi="David" w:cs="David" w:hint="cs"/>
          <w:rtl/>
        </w:rPr>
        <w:t xml:space="preserve"> </w:t>
      </w:r>
      <w:r w:rsidR="00DD3EE1" w:rsidRPr="00DD3EE1">
        <w:rPr>
          <w:rFonts w:ascii="David" w:hAnsi="David" w:cs="David"/>
          <w:rtl/>
        </w:rPr>
        <w:t xml:space="preserve">הוא המאורע שבו </w:t>
      </w:r>
      <w:r w:rsidR="00DD3EE1" w:rsidRPr="00DD3EE1">
        <w:rPr>
          <w:rFonts w:ascii="David" w:hAnsi="David" w:cs="David"/>
          <w:b/>
          <w:bCs/>
          <w:rtl/>
        </w:rPr>
        <w:t>שני המאורעות מתרחשים יחד</w:t>
      </w:r>
      <w:r w:rsidR="00DD3EE1" w:rsidRPr="00DD3EE1">
        <w:rPr>
          <w:rFonts w:ascii="David" w:hAnsi="David" w:cs="David"/>
        </w:rPr>
        <w:t>.</w:t>
      </w:r>
    </w:p>
    <w:p w14:paraId="5F75C5E3" w14:textId="303846A0" w:rsidR="00DD3EE1" w:rsidRPr="00DD3EE1" w:rsidRDefault="00DD3EE1" w:rsidP="00DD3EE1">
      <w:pPr>
        <w:bidi/>
        <w:rPr>
          <w:rFonts w:ascii="David" w:hAnsi="David" w:cs="David"/>
        </w:rPr>
      </w:pPr>
      <w:r w:rsidRPr="00DD3EE1">
        <w:rPr>
          <w:rFonts w:ascii="David" w:hAnsi="David" w:cs="David"/>
          <w:rtl/>
        </w:rPr>
        <w:t>כלומר</w:t>
      </w:r>
      <w:r w:rsidRPr="00DD3EE1">
        <w:rPr>
          <w:rFonts w:ascii="David" w:hAnsi="David" w:cs="David"/>
        </w:rPr>
        <w:t xml:space="preserve">, </w:t>
      </w:r>
      <m:oMath>
        <m:r>
          <w:rPr>
            <w:rFonts w:ascii="Cambria Math" w:hAnsi="Cambria Math" w:cs="David"/>
          </w:rPr>
          <m:t>A∩B</m:t>
        </m:r>
      </m:oMath>
      <w:r w:rsidRPr="00DD3EE1">
        <w:rPr>
          <w:rFonts w:ascii="David" w:hAnsi="David" w:cs="David"/>
          <w:rtl/>
        </w:rPr>
        <w:t xml:space="preserve">כולל את כל התוצאות השייכות גם למאורע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DD3EE1">
        <w:rPr>
          <w:rFonts w:ascii="David" w:hAnsi="David" w:cs="David"/>
          <w:rtl/>
        </w:rPr>
        <w:t xml:space="preserve">וגם למאורע </w:t>
      </w:r>
      <m:oMath>
        <m:r>
          <w:rPr>
            <w:rFonts w:ascii="Cambria Math" w:hAnsi="Cambria Math" w:cs="David"/>
          </w:rPr>
          <m:t>B</m:t>
        </m:r>
      </m:oMath>
      <w:r w:rsidRPr="00DD3EE1">
        <w:rPr>
          <w:rFonts w:ascii="David" w:hAnsi="David" w:cs="David"/>
        </w:rPr>
        <w:t>.</w:t>
      </w:r>
    </w:p>
    <w:p w14:paraId="0969534C" w14:textId="54819F32" w:rsidR="00DD3EE1" w:rsidRPr="00DD3EE1" w:rsidRDefault="00DD3EE1" w:rsidP="00DD3EE1">
      <w:pPr>
        <w:bidi/>
        <w:rPr>
          <w:rFonts w:ascii="David" w:hAnsi="David" w:cs="David"/>
        </w:rPr>
      </w:pPr>
      <w:r w:rsidRPr="00DD3EE1">
        <w:rPr>
          <w:rFonts w:ascii="David" w:hAnsi="David" w:cs="David"/>
          <w:rtl/>
        </w:rPr>
        <w:t xml:space="preserve">לדוגמה, אם </w:t>
      </w:r>
      <m:oMath>
        <m:r>
          <w:rPr>
            <w:rFonts w:ascii="Cambria Math" w:hAnsi="Cambria Math" w:cs="David"/>
          </w:rPr>
          <m:t>A</m:t>
        </m:r>
      </m:oMath>
      <w:r w:rsidRPr="00DD3EE1">
        <w:rPr>
          <w:rFonts w:ascii="David" w:hAnsi="David" w:cs="David"/>
          <w:rtl/>
        </w:rPr>
        <w:t>הוא המאורע "נבחר תלמיד שמשחק כדורגל", ו</w:t>
      </w:r>
      <w:r w:rsidRPr="00DD3EE1">
        <w:rPr>
          <w:rFonts w:ascii="David" w:hAnsi="David" w:cs="David"/>
        </w:rPr>
        <w:t>-</w:t>
      </w:r>
      <m:oMath>
        <m:r>
          <w:rPr>
            <w:rFonts w:ascii="Cambria Math" w:hAnsi="Cambria Math" w:cs="David"/>
          </w:rPr>
          <m:t>B</m:t>
        </m:r>
      </m:oMath>
      <w:r w:rsidRPr="00DD3EE1">
        <w:rPr>
          <w:rFonts w:ascii="David" w:hAnsi="David" w:cs="David"/>
        </w:rPr>
        <w:t xml:space="preserve"> </w:t>
      </w:r>
      <w:r w:rsidRPr="00DD3EE1">
        <w:rPr>
          <w:rFonts w:ascii="David" w:hAnsi="David" w:cs="David"/>
          <w:rtl/>
        </w:rPr>
        <w:t xml:space="preserve">הוא המאורע "נבחר תלמיד שנמצא בכיתה י'", אז המאורע </w:t>
      </w:r>
      <m:oMath>
        <m:r>
          <w:rPr>
            <w:rFonts w:ascii="Cambria Math" w:hAnsi="Cambria Math" w:cs="David"/>
          </w:rPr>
          <m:t>A∩B</m:t>
        </m:r>
      </m:oMath>
      <w:r w:rsidRPr="00DD3EE1">
        <w:rPr>
          <w:rFonts w:ascii="David" w:hAnsi="David" w:cs="David"/>
          <w:rtl/>
        </w:rPr>
        <w:t>הוא</w:t>
      </w:r>
      <w:r w:rsidRPr="00DD3EE1">
        <w:rPr>
          <w:rFonts w:ascii="David" w:hAnsi="David" w:cs="David"/>
        </w:rPr>
        <w:t>:</w:t>
      </w:r>
    </w:p>
    <w:p w14:paraId="28AD4AD3" w14:textId="77777777" w:rsidR="00DD3EE1" w:rsidRPr="00DD3EE1" w:rsidRDefault="00DD3EE1" w:rsidP="00DD3EE1">
      <w:pPr>
        <w:bidi/>
        <w:rPr>
          <w:rFonts w:ascii="David" w:hAnsi="David" w:cs="David"/>
        </w:rPr>
      </w:pPr>
      <w:r w:rsidRPr="00DD3EE1">
        <w:rPr>
          <w:rFonts w:ascii="David" w:hAnsi="David" w:cs="David"/>
          <w:b/>
          <w:bCs/>
          <w:rtl/>
        </w:rPr>
        <w:t>נבחר תלמיד שגם משחק כדורגל וגם נמצא בכיתה י</w:t>
      </w:r>
      <w:r w:rsidRPr="00DD3EE1">
        <w:rPr>
          <w:rFonts w:ascii="David" w:hAnsi="David" w:cs="David"/>
          <w:b/>
          <w:bCs/>
        </w:rPr>
        <w:t>'.</w:t>
      </w:r>
    </w:p>
    <w:p w14:paraId="77417472" w14:textId="1B1C4DAE" w:rsidR="00832BE6" w:rsidRPr="00E81037" w:rsidRDefault="00832BE6" w:rsidP="00832BE6">
      <w:pPr>
        <w:bidi/>
        <w:rPr>
          <w:rFonts w:ascii="David" w:hAnsi="David" w:cs="David"/>
          <w:rtl/>
        </w:rPr>
      </w:pPr>
    </w:p>
    <w:p w14:paraId="036ACC87" w14:textId="4164FAEA" w:rsidR="00DD3EE1" w:rsidRDefault="0096620E" w:rsidP="00DD3EE1">
      <w:pPr>
        <w:pStyle w:val="ListParagraph"/>
        <w:bidi/>
        <w:ind w:left="0"/>
        <w:rPr>
          <w:rFonts w:ascii="David" w:hAnsi="David" w:cs="David"/>
        </w:rPr>
      </w:pPr>
      <w:r>
        <w:rPr>
          <w:rFonts w:ascii="David" w:hAnsi="David" w:cs="David"/>
          <w:noProof/>
        </w:rPr>
        <w:drawing>
          <wp:inline distT="0" distB="0" distL="0" distR="0" wp14:anchorId="582B2E60" wp14:editId="478EF028">
            <wp:extent cx="2567614" cy="1445210"/>
            <wp:effectExtent l="0" t="0" r="4445" b="3175"/>
            <wp:docPr id="1255090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7" cy="14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FCA8" w14:textId="3F896E4F" w:rsidR="008614BD" w:rsidRDefault="008C6C41" w:rsidP="008C6C41">
      <w:pPr>
        <w:pStyle w:val="Heading3"/>
        <w:bidi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5230A" wp14:editId="10022ABB">
                <wp:simplePos x="0" y="0"/>
                <wp:positionH relativeFrom="column">
                  <wp:posOffset>-5286</wp:posOffset>
                </wp:positionH>
                <wp:positionV relativeFrom="paragraph">
                  <wp:posOffset>264953</wp:posOffset>
                </wp:positionV>
                <wp:extent cx="6104810" cy="2991621"/>
                <wp:effectExtent l="0" t="0" r="10795" b="18415"/>
                <wp:wrapNone/>
                <wp:docPr id="3072525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10" cy="29916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FED9" id="Rectangle 5" o:spid="_x0000_s1026" style="position:absolute;margin-left:-.4pt;margin-top:20.85pt;width:480.7pt;height:23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PtZAIAAB8FAAAOAAAAZHJzL2Uyb0RvYy54bWysVMFu2zAMvQ/YPwi6r7aDtGuCOkXQosOA&#10;oA2WDj2rslQbkEWNUuJkXz9KdpyiLXYYdrElkXwknx51db1vDdsp9A3YkhdnOWfKSqga+1Lyn493&#10;Xy4580HYShiwquQH5fn14vOnq87N1QRqMJVCRiDWzztX8joEN88yL2vVCn8GTlkyasBWBNriS1ah&#10;6Ai9Ndkkzy+yDrByCFJ5T6e3vZEvEr7WSoYHrb0KzJScagvpi+n7HL/Z4krMX1C4upFDGeIfqmhF&#10;YynpCHUrgmBbbN5BtY1E8KDDmYQ2A60bqVIP1E2Rv+lmUwunUi9EjncjTf7/wcr73catkWjonJ97&#10;WsYu9hrb+Kf62D6RdRjJUvvAJB1eFPn0siBOJdkms1lxMSkindkp3KEP3xS0LC5KjnQbiSSxW/nQ&#10;ux5dYjYLd40x8fxUS1qFg1HRwdgfSrOmouyTBJRkom4Msp2gCxZSKhuK3lSLSvXHxXmep5um0saI&#10;VGgCjMiaEo/YA0CU4HvsvuzBP4aqpLIxOP9bYX3wGJEygw1jcNtYwI8ADHU1ZO79jyT11ESWnqE6&#10;rJEh9Br3Tt41RPtK+LAWSKKmq6JBDQ/00Qa6ksOw4qwG/P3RefQnrZGVs46GpOT+11ag4sx8t6TC&#10;WTGdxqlKm+n51wlt8LXl+bXFbtsboGsq6ElwMi2jfzDHpUZon2ielzErmYSVlLvkMuBxcxP64aUX&#10;QarlMrnRJDkRVnbjZASPrEZZPe6fBLpBe4Fkew/HgRLzNxLsfWOkheU2gG6SPk+8DnzTFCbhDC9G&#10;HPPX++R1etcWfwAAAP//AwBQSwMEFAAGAAgAAAAhACysOYfdAAAACAEAAA8AAABkcnMvZG93bnJl&#10;di54bWxMj8FOwzAQRO9I/IO1SNyokwpCG7KpAAkORRwolbg6ydaOGq+D7bbh73FPcBzNaOZNtZrs&#10;II7kQ+8YIZ9lIIhb1/WsEbafLzcLECEq7tTgmBB+KMCqvryoVNm5E3/QcRO1SCUcSoVgYhxLKUNr&#10;yKowcyNx8nbOWxWT9Fp2Xp1SuR3kPMsKaVXPacGokZ4NtfvNwSI0+mla8lqvrXmN2m2/3t6/rUe8&#10;vpoeH0BEmuJfGM74CR3qxNS4A3dBDAhn8Ihwm9+DSPayyAoQDcJdPl+ArCv5/0D9CwAA//8DAFBL&#10;AQItABQABgAIAAAAIQC2gziS/gAAAOEBAAATAAAAAAAAAAAAAAAAAAAAAABbQ29udGVudF9UeXBl&#10;c10ueG1sUEsBAi0AFAAGAAgAAAAhADj9If/WAAAAlAEAAAsAAAAAAAAAAAAAAAAALwEAAF9yZWxz&#10;Ly5yZWxzUEsBAi0AFAAGAAgAAAAhALNN8+1kAgAAHwUAAA4AAAAAAAAAAAAAAAAALgIAAGRycy9l&#10;Mm9Eb2MueG1sUEsBAi0AFAAGAAgAAAAhACysOYfdAAAACAEAAA8AAAAAAAAAAAAAAAAAvgQAAGRy&#10;cy9kb3ducmV2LnhtbFBLBQYAAAAABAAEAPMAAADIBQAAAAA=&#10;" filled="f" strokecolor="#030e13 [484]" strokeweight="1pt"/>
            </w:pict>
          </mc:Fallback>
        </mc:AlternateContent>
      </w:r>
      <w:r w:rsidR="008614BD">
        <w:rPr>
          <w:rFonts w:hint="cs"/>
          <w:rtl/>
        </w:rPr>
        <w:t xml:space="preserve"> </w:t>
      </w:r>
    </w:p>
    <w:p w14:paraId="2E3B0281" w14:textId="0F1DCDF5" w:rsidR="008C6C41" w:rsidRPr="008C6C41" w:rsidRDefault="008C6C41" w:rsidP="008C6C41">
      <w:pPr>
        <w:pStyle w:val="Heading3"/>
        <w:bidi/>
        <w:rPr>
          <w:rtl/>
        </w:rPr>
      </w:pPr>
      <w:r>
        <w:rPr>
          <w:rFonts w:hint="cs"/>
          <w:rtl/>
        </w:rPr>
        <w:t>מא</w:t>
      </w:r>
      <w:r>
        <w:rPr>
          <w:rFonts w:hint="cs"/>
          <w:rtl/>
        </w:rPr>
        <w:t xml:space="preserve">ורעות זרים </w:t>
      </w:r>
    </w:p>
    <w:p w14:paraId="6995BBE8" w14:textId="264B34F3" w:rsidR="008614BD" w:rsidRDefault="008614BD" w:rsidP="008C6C41">
      <w:pPr>
        <w:bidi/>
        <w:rPr>
          <w:rFonts w:ascii="David" w:hAnsi="David" w:cs="David"/>
          <w:rtl/>
        </w:rPr>
      </w:pPr>
      <w:r w:rsidRPr="008614BD">
        <w:rPr>
          <w:rFonts w:ascii="David" w:hAnsi="David" w:cs="David"/>
          <w:b/>
          <w:bCs/>
          <w:i/>
          <w:iCs/>
          <w:u w:val="single"/>
          <w:rtl/>
        </w:rPr>
        <w:t>מאורעות זרים</w:t>
      </w:r>
      <w:r w:rsidRPr="008614BD">
        <w:rPr>
          <w:rFonts w:ascii="David" w:hAnsi="David" w:cs="David"/>
          <w:rtl/>
        </w:rPr>
        <w:t xml:space="preserve"> </w:t>
      </w:r>
      <w:r>
        <w:rPr>
          <w:rFonts w:ascii="David" w:hAnsi="David" w:cs="David"/>
        </w:rPr>
        <w:t>-</w:t>
      </w:r>
      <w:r w:rsidRPr="008614BD">
        <w:rPr>
          <w:rFonts w:ascii="David" w:hAnsi="David" w:cs="David"/>
          <w:rtl/>
        </w:rPr>
        <w:t xml:space="preserve"> שני מאורעות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</w:t>
      </w:r>
      <w:r w:rsidRPr="008614BD">
        <w:rPr>
          <w:rFonts w:ascii="David" w:hAnsi="David" w:cs="David"/>
        </w:rPr>
        <w:t xml:space="preserve"> </w:t>
      </w:r>
      <w:r w:rsidRPr="008614BD">
        <w:rPr>
          <w:rFonts w:ascii="David" w:hAnsi="David" w:cs="David"/>
          <w:rtl/>
        </w:rPr>
        <w:t xml:space="preserve">נקראים מאורעות זרים אם אין להם אף מאורע פשוט משותף. כלומר, </w:t>
      </w:r>
      <w:r w:rsidRPr="008614BD">
        <w:rPr>
          <w:rFonts w:ascii="David" w:hAnsi="David" w:cs="David"/>
          <w:b/>
          <w:bCs/>
          <w:rtl/>
        </w:rPr>
        <w:t xml:space="preserve">הם </w:t>
      </w:r>
      <w:r w:rsidRPr="00DD3EE1">
        <w:rPr>
          <w:rFonts w:ascii="David" w:hAnsi="David" w:cs="David"/>
          <w:b/>
          <w:bCs/>
          <w:u w:val="single"/>
          <w:rtl/>
        </w:rPr>
        <w:t>לא</w:t>
      </w:r>
      <w:r w:rsidRPr="008614BD">
        <w:rPr>
          <w:rFonts w:ascii="David" w:hAnsi="David" w:cs="David"/>
          <w:b/>
          <w:bCs/>
          <w:rtl/>
        </w:rPr>
        <w:t xml:space="preserve"> יכולים להתרחש בו</w:t>
      </w:r>
      <w:r w:rsidR="00DD3EE1">
        <w:rPr>
          <w:rFonts w:ascii="David" w:hAnsi="David" w:cs="David" w:hint="cs"/>
          <w:b/>
          <w:bCs/>
          <w:rtl/>
        </w:rPr>
        <w:t>-</w:t>
      </w:r>
      <w:r w:rsidRPr="008614BD">
        <w:rPr>
          <w:rFonts w:ascii="David" w:hAnsi="David" w:cs="David"/>
          <w:b/>
          <w:bCs/>
          <w:rtl/>
        </w:rPr>
        <w:t>זמנית</w:t>
      </w:r>
      <w:r w:rsidRPr="008614BD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  <w:rtl/>
        </w:rPr>
        <w:br/>
      </w:r>
      <w:r w:rsidR="0096620E">
        <w:rPr>
          <w:rFonts w:ascii="David" w:hAnsi="David" w:cs="David"/>
          <w:noProof/>
        </w:rPr>
        <w:drawing>
          <wp:inline distT="0" distB="0" distL="0" distR="0" wp14:anchorId="77325039" wp14:editId="0FBCDED9">
            <wp:extent cx="2651760" cy="1493041"/>
            <wp:effectExtent l="0" t="0" r="0" b="0"/>
            <wp:docPr id="1014595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856" r="2884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03" cy="15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603">
        <w:rPr>
          <w:rFonts w:ascii="David" w:hAnsi="David" w:cs="David"/>
          <w:rtl/>
        </w:rPr>
        <w:br/>
      </w:r>
      <w:r w:rsidR="002F2603">
        <w:rPr>
          <w:rFonts w:ascii="David" w:hAnsi="David" w:cs="David" w:hint="cs"/>
          <w:rtl/>
        </w:rPr>
        <w:t xml:space="preserve">במקרה כזה מאורע החיתוך </w:t>
      </w:r>
      <m:oMath>
        <m:r>
          <w:rPr>
            <w:rFonts w:ascii="Cambria Math" w:hAnsi="Cambria Math" w:cs="David"/>
          </w:rPr>
          <m:t>A∩B</m:t>
        </m:r>
      </m:oMath>
      <w:r w:rsidR="002F2603">
        <w:rPr>
          <w:rFonts w:ascii="David" w:hAnsi="David" w:cs="David" w:hint="cs"/>
          <w:rtl/>
        </w:rPr>
        <w:t xml:space="preserve"> הוא קבוצה ריקה כי אין להם מאורעות ששייכים גם לקבוצה </w:t>
      </w:r>
      <w:r w:rsidR="002F2603">
        <w:rPr>
          <w:rFonts w:ascii="David" w:hAnsi="David" w:cs="David"/>
        </w:rPr>
        <w:t>A</w:t>
      </w:r>
      <w:r w:rsidR="002F2603">
        <w:rPr>
          <w:rFonts w:ascii="David" w:hAnsi="David" w:cs="David" w:hint="cs"/>
          <w:rtl/>
        </w:rPr>
        <w:t xml:space="preserve"> וגם לקבוצה </w:t>
      </w:r>
      <w:r w:rsidR="002F2603">
        <w:rPr>
          <w:rFonts w:ascii="David" w:hAnsi="David" w:cs="David"/>
        </w:rPr>
        <w:t>B</w:t>
      </w:r>
      <w:r w:rsidR="002F2603">
        <w:rPr>
          <w:rFonts w:ascii="David" w:hAnsi="David" w:cs="David" w:hint="cs"/>
          <w:rtl/>
        </w:rPr>
        <w:t xml:space="preserve">. </w:t>
      </w:r>
      <w:r w:rsidR="002F2603"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אם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הם שני מאורעות זרים אז מתקיים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+</m:t>
        </m:r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</m:oMath>
      <w:r>
        <w:rPr>
          <w:rFonts w:ascii="David" w:hAnsi="David" w:cs="David" w:hint="cs"/>
          <w:rtl/>
        </w:rPr>
        <w:t>.</w:t>
      </w:r>
      <w:r w:rsidR="00832BE6">
        <w:rPr>
          <w:rFonts w:ascii="David" w:hAnsi="David" w:cs="David"/>
          <w:rtl/>
        </w:rPr>
        <w:br/>
      </w:r>
      <w:r w:rsidR="00832BE6">
        <w:rPr>
          <w:rFonts w:ascii="David" w:hAnsi="David" w:cs="David"/>
          <w:rtl/>
        </w:rPr>
        <w:br/>
      </w:r>
    </w:p>
    <w:p w14:paraId="67D81D6A" w14:textId="77777777" w:rsidR="008C6C41" w:rsidRDefault="008C6C41" w:rsidP="008C6C41">
      <w:pPr>
        <w:bidi/>
        <w:rPr>
          <w:rFonts w:ascii="David" w:hAnsi="David" w:cs="David"/>
          <w:rtl/>
        </w:rPr>
      </w:pPr>
    </w:p>
    <w:p w14:paraId="72C0AB09" w14:textId="77777777" w:rsidR="008C6C41" w:rsidRDefault="008C6C41" w:rsidP="008C6C41">
      <w:pPr>
        <w:bidi/>
        <w:rPr>
          <w:rFonts w:ascii="David" w:hAnsi="David" w:cs="David"/>
          <w:rtl/>
        </w:rPr>
      </w:pPr>
    </w:p>
    <w:p w14:paraId="7989F44F" w14:textId="77777777" w:rsidR="008C6C41" w:rsidRDefault="008C6C41" w:rsidP="008C6C41">
      <w:pPr>
        <w:bidi/>
        <w:rPr>
          <w:rFonts w:ascii="David" w:hAnsi="David" w:cs="David"/>
        </w:rPr>
      </w:pPr>
    </w:p>
    <w:p w14:paraId="05B3B594" w14:textId="50DCC18D" w:rsidR="008C6C41" w:rsidRPr="008C6C41" w:rsidRDefault="008C6C41" w:rsidP="008C6C41">
      <w:pPr>
        <w:pStyle w:val="Heading3"/>
        <w:bidi/>
        <w:rPr>
          <w:rtl/>
        </w:rPr>
      </w:pPr>
      <w:r>
        <w:rPr>
          <w:rFonts w:ascii="David" w:hAnsi="David" w:cs="David"/>
          <w:b/>
          <w:bCs/>
          <w:noProof/>
          <w:u w:val="single"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17ED3" wp14:editId="5123CCA2">
                <wp:simplePos x="0" y="0"/>
                <wp:positionH relativeFrom="column">
                  <wp:posOffset>-163852</wp:posOffset>
                </wp:positionH>
                <wp:positionV relativeFrom="paragraph">
                  <wp:posOffset>5287</wp:posOffset>
                </wp:positionV>
                <wp:extent cx="6426835" cy="2669202"/>
                <wp:effectExtent l="0" t="0" r="12065" b="17145"/>
                <wp:wrapNone/>
                <wp:docPr id="786525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835" cy="266920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54907" id="Rectangle 7" o:spid="_x0000_s1026" style="position:absolute;margin-left:-12.9pt;margin-top:.4pt;width:506.05pt;height:210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CaZQIAAB8FAAAOAAAAZHJzL2Uyb0RvYy54bWysVFFP2zAQfp+0/2D5fSTNSgcVKapATJMQ&#10;IGDi2XXsJpLj885u0+7X7+ykKQK0h2kvju27++7uy3e+uNy1hm0V+gZsyScnOWfKSqgauy75z+eb&#10;L2ec+SBsJQxYVfK98vxy8fnTRefmqoAaTKWQEYj1886VvA7BzbPMy1q1wp+AU5aMGrAVgY64zioU&#10;HaG3JivyfJZ1gJVDkMp7ur3ujXyR8LVWMtxr7VVgpuRUW0grpnUV12xxIeZrFK5u5FCG+IcqWtFY&#10;SjpCXYsg2Aabd1BtIxE86HAioc1A60aq1AN1M8nfdPNUC6dSL0SOdyNN/v/Byrvtk3tAoqFzfu5p&#10;G7vYaWzjl+pju0TWfiRL7QKTdDmbFrOzr6ecSbIVs9l5kReRzuwY7tCH7wpaFjclR/obiSSxvfWh&#10;dz24xGwWbhpj4v2xlrQLe6Oig7GPSrOmouxFAkoyUVcG2VbQDxZSKhsmvakWleqvJ6d5nv40lTZG&#10;pEITYETWlHjEHgCiBN9j92UP/jFUJZWNwfnfCuuDx4iUGWwYg9vGAn4EYKirIXPvfyCppyaytIJq&#10;/4AMode4d/KmIdpvhQ8PAknUJH8a1HBPizbQlRyGHWc14O+P7qM/aY2snHU0JCX3vzYCFWfmhyUV&#10;nk+m0zhV6TA9/VbQAV9bVq8tdtNeAf2mCT0JTqZt9A/msNUI7QvN8zJmJZOwknKXXAY8HK5CP7z0&#10;Iki1XCY3miQnwq19cjKCR1ajrJ53LwLdoL1Asr2Dw0CJ+RsJ9r4x0sJyE0A3SZ9HXge+aQqTcIYX&#10;I47563PyOr5riz8AAAD//wMAUEsDBBQABgAIAAAAIQDZWHL+3wAAAAgBAAAPAAAAZHJzL2Rvd25y&#10;ZXYueG1sTI/BTsMwEETvSPyDtUjcWicBqjZkUwESHIo4UCpxdRLXjhqvg+224e9ZTnBZaTSjmbfV&#10;enKDOOkQe08I+TwDoan1XU8GYffxPFuCiElRpwZPGuFbR1jXlxeVKjt/pnd92iYjuIRiqRBsSmMp&#10;ZWytdirO/aiJvb0PTiWWwcguqDOXu0EWWbaQTvXEC1aN+snq9rA9OoTGPE4r2piNsy/J+N3n69uX&#10;C4jXV9PDPYikp/QXhl98RoeamRp/pC6KAWFW3DF6QuDL9mq5uAHRINwWeQ6yruT/B+ofAAAA//8D&#10;AFBLAQItABQABgAIAAAAIQC2gziS/gAAAOEBAAATAAAAAAAAAAAAAAAAAAAAAABbQ29udGVudF9U&#10;eXBlc10ueG1sUEsBAi0AFAAGAAgAAAAhADj9If/WAAAAlAEAAAsAAAAAAAAAAAAAAAAALwEAAF9y&#10;ZWxzLy5yZWxzUEsBAi0AFAAGAAgAAAAhAI5uIJplAgAAHwUAAA4AAAAAAAAAAAAAAAAALgIAAGRy&#10;cy9lMm9Eb2MueG1sUEsBAi0AFAAGAAgAAAAhANlYcv7fAAAACAEAAA8AAAAAAAAAAAAAAAAAvwQA&#10;AGRycy9kb3ducmV2LnhtbFBLBQYAAAAABAAEAPMAAADLBQAAAAA=&#10;" filled="f" strokecolor="#030e13 [484]" strokeweight="1pt"/>
            </w:pict>
          </mc:Fallback>
        </mc:AlternateContent>
      </w:r>
      <w:r>
        <w:rPr>
          <w:rFonts w:hint="cs"/>
          <w:rtl/>
        </w:rPr>
        <w:t>מא</w:t>
      </w:r>
      <w:r>
        <w:rPr>
          <w:rFonts w:hint="cs"/>
          <w:rtl/>
        </w:rPr>
        <w:t xml:space="preserve">ורעות </w:t>
      </w:r>
      <w:r>
        <w:rPr>
          <w:rFonts w:hint="cs"/>
          <w:rtl/>
        </w:rPr>
        <w:t xml:space="preserve">שאינם </w:t>
      </w:r>
      <w:r>
        <w:rPr>
          <w:rFonts w:hint="cs"/>
          <w:rtl/>
        </w:rPr>
        <w:t xml:space="preserve">זרים </w:t>
      </w:r>
    </w:p>
    <w:p w14:paraId="126B482E" w14:textId="3EAAD050" w:rsidR="00832BE6" w:rsidRPr="008614BD" w:rsidRDefault="00832BE6" w:rsidP="008C6C41">
      <w:pPr>
        <w:bidi/>
        <w:rPr>
          <w:rFonts w:ascii="David" w:hAnsi="David" w:cs="David" w:hint="cs"/>
          <w:b/>
          <w:bCs/>
          <w:rtl/>
        </w:rPr>
      </w:pPr>
      <w:r w:rsidRPr="00832BE6">
        <w:rPr>
          <w:rFonts w:ascii="David" w:hAnsi="David" w:cs="David"/>
          <w:b/>
          <w:bCs/>
          <w:u w:val="single"/>
          <w:rtl/>
        </w:rPr>
        <w:t>מאורעות שאינם זרים</w:t>
      </w:r>
      <w:r w:rsidRPr="00832BE6">
        <w:rPr>
          <w:rFonts w:ascii="David" w:hAnsi="David" w:cs="David"/>
          <w:b/>
          <w:bCs/>
          <w:rtl/>
        </w:rPr>
        <w:t xml:space="preserve"> </w:t>
      </w:r>
      <w:r>
        <w:rPr>
          <w:rFonts w:ascii="David" w:hAnsi="David" w:cs="David" w:hint="cs"/>
          <w:rtl/>
        </w:rPr>
        <w:t>-</w:t>
      </w:r>
      <w:r w:rsidRPr="00832BE6">
        <w:rPr>
          <w:rFonts w:ascii="David" w:hAnsi="David" w:cs="David"/>
          <w:b/>
          <w:bCs/>
        </w:rPr>
        <w:t xml:space="preserve"> </w:t>
      </w:r>
      <w:r w:rsidRPr="008614BD">
        <w:rPr>
          <w:rFonts w:ascii="David" w:hAnsi="David" w:cs="David"/>
          <w:rtl/>
        </w:rPr>
        <w:t xml:space="preserve">שני מאורעות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</w:t>
      </w:r>
      <w:r w:rsidRPr="008614BD">
        <w:rPr>
          <w:rFonts w:ascii="David" w:hAnsi="David" w:cs="David"/>
        </w:rPr>
        <w:t xml:space="preserve"> </w:t>
      </w:r>
      <w:r w:rsidRPr="008614BD">
        <w:rPr>
          <w:rFonts w:ascii="David" w:hAnsi="David" w:cs="David"/>
          <w:rtl/>
        </w:rPr>
        <w:t xml:space="preserve">נקראים </w:t>
      </w:r>
      <w:r w:rsidRPr="00832BE6">
        <w:rPr>
          <w:rFonts w:ascii="David" w:hAnsi="David" w:cs="David"/>
          <w:rtl/>
        </w:rPr>
        <w:t xml:space="preserve">מאורעות שאינם זרים אם יש תוצאה אחת לפחות ששייכת גם </w:t>
      </w:r>
      <w:r>
        <w:rPr>
          <w:rFonts w:ascii="David" w:hAnsi="David" w:cs="David" w:hint="cs"/>
          <w:rtl/>
        </w:rPr>
        <w:t>ל-</w:t>
      </w:r>
      <m:oMath>
        <m:r>
          <w:rPr>
            <w:rFonts w:ascii="Cambria Math" w:hAnsi="Cambria Math" w:cs="David"/>
          </w:rPr>
          <m:t>A</m:t>
        </m:r>
      </m:oMath>
      <w:r w:rsidRPr="00832BE6">
        <w:rPr>
          <w:rFonts w:ascii="David" w:hAnsi="David" w:cs="David"/>
        </w:rPr>
        <w:t xml:space="preserve"> </w:t>
      </w:r>
      <w:r w:rsidRPr="00832BE6">
        <w:rPr>
          <w:rFonts w:ascii="David" w:hAnsi="David" w:cs="David"/>
          <w:rtl/>
        </w:rPr>
        <w:t>וגם ל</w:t>
      </w:r>
      <w:r>
        <w:rPr>
          <w:rFonts w:ascii="David" w:hAnsi="David" w:cs="David" w:hint="cs"/>
          <w:rtl/>
        </w:rPr>
        <w:t>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>.</w:t>
      </w:r>
      <w:r w:rsidRPr="00832BE6">
        <w:rPr>
          <w:rFonts w:ascii="David" w:hAnsi="David" w:cs="David"/>
        </w:rPr>
        <w:t xml:space="preserve"> </w:t>
      </w:r>
      <w:r w:rsidRPr="00832BE6">
        <w:rPr>
          <w:rFonts w:ascii="David" w:hAnsi="David" w:cs="David"/>
          <w:rtl/>
        </w:rPr>
        <w:t xml:space="preserve">כלומר, שני המאורעות </w:t>
      </w:r>
      <w:r w:rsidRPr="00DD3EE1">
        <w:rPr>
          <w:rFonts w:ascii="David" w:hAnsi="David" w:cs="David"/>
          <w:b/>
          <w:bCs/>
          <w:rtl/>
        </w:rPr>
        <w:t>יכולים להתרחש יחד</w:t>
      </w:r>
      <w:r w:rsidRPr="00832BE6">
        <w:rPr>
          <w:rFonts w:ascii="David" w:hAnsi="David" w:cs="David"/>
        </w:rPr>
        <w:t>.</w:t>
      </w:r>
      <w:r w:rsidR="002F2603">
        <w:rPr>
          <w:rFonts w:ascii="David" w:hAnsi="David" w:cs="David"/>
          <w:rtl/>
        </w:rPr>
        <w:br/>
      </w:r>
      <w:r w:rsidR="0096620E">
        <w:rPr>
          <w:rFonts w:ascii="David" w:hAnsi="David" w:cs="David"/>
          <w:noProof/>
        </w:rPr>
        <w:drawing>
          <wp:inline distT="0" distB="0" distL="0" distR="0" wp14:anchorId="33FC3983" wp14:editId="2D00102C">
            <wp:extent cx="2800116" cy="1576076"/>
            <wp:effectExtent l="0" t="0" r="635" b="5080"/>
            <wp:docPr id="2049974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65" cy="15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אם </w:t>
      </w:r>
      <w:r>
        <w:rPr>
          <w:rFonts w:ascii="David" w:hAnsi="David" w:cs="David"/>
        </w:rPr>
        <w:t>A</w:t>
      </w:r>
      <w:r>
        <w:rPr>
          <w:rFonts w:ascii="David" w:hAnsi="David" w:cs="David" w:hint="cs"/>
          <w:rtl/>
        </w:rPr>
        <w:t xml:space="preserve"> ו-</w:t>
      </w:r>
      <w:r>
        <w:rPr>
          <w:rFonts w:ascii="David" w:hAnsi="David" w:cs="David"/>
        </w:rPr>
        <w:t>B</w:t>
      </w:r>
      <w:r>
        <w:rPr>
          <w:rFonts w:ascii="David" w:hAnsi="David" w:cs="David" w:hint="cs"/>
          <w:rtl/>
        </w:rPr>
        <w:t xml:space="preserve"> הם שני מאורעות </w:t>
      </w:r>
      <w:r>
        <w:rPr>
          <w:rFonts w:ascii="David" w:hAnsi="David" w:cs="David" w:hint="cs"/>
          <w:rtl/>
        </w:rPr>
        <w:t xml:space="preserve">שאינם </w:t>
      </w:r>
      <w:r>
        <w:rPr>
          <w:rFonts w:ascii="David" w:hAnsi="David" w:cs="David" w:hint="cs"/>
          <w:rtl/>
        </w:rPr>
        <w:t xml:space="preserve">זרים אז מתקיים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+P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  <m:r>
          <w:rPr>
            <w:rFonts w:ascii="Cambria Math" w:hAnsi="Cambria Math" w:cs="David"/>
          </w:rPr>
          <m:t>-</m:t>
        </m:r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  <m:r>
              <w:rPr>
                <w:rFonts w:ascii="Cambria Math" w:hAnsi="Cambria Math" w:cs="David"/>
              </w:rPr>
              <m:t>∩</m:t>
            </m:r>
            <m:r>
              <w:rPr>
                <w:rFonts w:ascii="Cambria Math" w:hAnsi="Cambria Math" w:cs="David"/>
              </w:rPr>
              <m:t>B</m:t>
            </m:r>
          </m:e>
        </m:d>
      </m:oMath>
      <w:r>
        <w:rPr>
          <w:rFonts w:ascii="David" w:hAnsi="David" w:cs="David" w:hint="cs"/>
          <w:rtl/>
        </w:rPr>
        <w:t>.</w:t>
      </w:r>
    </w:p>
    <w:p w14:paraId="304052D5" w14:textId="069BBE5F" w:rsidR="00BE2A41" w:rsidRDefault="008C6C41" w:rsidP="00BE2A41">
      <w:pPr>
        <w:bidi/>
        <w:ind w:left="720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2F457" wp14:editId="74D6E0E0">
                <wp:simplePos x="0" y="0"/>
                <wp:positionH relativeFrom="column">
                  <wp:posOffset>-169138</wp:posOffset>
                </wp:positionH>
                <wp:positionV relativeFrom="paragraph">
                  <wp:posOffset>137347</wp:posOffset>
                </wp:positionV>
                <wp:extent cx="6448201" cy="2473637"/>
                <wp:effectExtent l="0" t="0" r="10160" b="22225"/>
                <wp:wrapNone/>
                <wp:docPr id="30655385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201" cy="24736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BC37F" id="Rectangle 8" o:spid="_x0000_s1026" style="position:absolute;margin-left:-13.3pt;margin-top:10.8pt;width:507.75pt;height:19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HGZAIAAB8FAAAOAAAAZHJzL2Uyb0RvYy54bWysVFFP2zAQfp+0/2D5fSQtobCKFFUgpkkV&#10;VIOJZ+PYJJLj885u0+7X7+ykKQK0h2kvju27++7u83e5vNq1hm0V+gZsyScnOWfKSqga+1Lyn4+3&#10;Xy4480HYShiwquR75fnV4vOny87N1RRqMJVCRiDWzztX8joEN88yL2vVCn8CTlkyasBWBDriS1ah&#10;6Ai9Ndk0z2dZB1g5BKm8p9ub3sgXCV9rJcO91l4FZkpOtYW0Ylqf45otLsX8BYWrGzmUIf6hilY0&#10;lpKOUDciCLbB5h1U20gEDzqcSGgz0LqRKvVA3UzyN9081MKp1AuR491Ik/9/sPJu++DWSDR0zs89&#10;bWMXO41t/FJ9bJfI2o9kqV1gki5nRXFBNXMmyTYtzk9np+eRzuwY7tCHbwpaFjclR3qNRJLYrnzo&#10;XQ8uMZuF28aYeH+sJe3C3qjoYOwPpVlTUfZpAkoyUdcG2VbQAwsplQ2T3lSLSvXXk7M8Ty9NpY0R&#10;qdAEGJE1JR6xB4AowffYfdmDfwxVSWVjcP63wvrgMSJlBhvG4LaxgB8BGOpqyNz7H0jqqYksPUO1&#10;XyND6DXunbxtiPaV8GEtkERN8qdBDfe0aANdyWHYcVYD/v7oPvqT1sjKWUdDUnL/ayNQcWa+W1Lh&#10;10lRxKlKh+LsfEoHfG15fm2xm/Ya6JlIM1Rd2kb/YA5bjdA+0TwvY1YyCSspd8llwMPhOvTDS38E&#10;qZbL5EaT5ERY2QcnI3hkNcrqcfck0A3aCyTbOzgMlJi/kWDvGyMtLDcBdJP0eeR14JumMAln+GPE&#10;MX99Tl7H/9riDwAAAP//AwBQSwMEFAAGAAgAAAAhAM+W5oPfAAAACgEAAA8AAABkcnMvZG93bnJl&#10;di54bWxMj8FOwzAMhu9IvENkJG5bmgpVbWk6ARIchjgwJnFNGy+p1jilybby9oQTnCzLn35/f7NZ&#10;3MjOOIfBkwSxzoAh9V4PZCTsP55XJbAQFWk1ekIJ3xhg015fNarW/kLveN5Fw1IIhVpJsDFONeeh&#10;t+hUWPsJKd0OfnYqpnU2XM/qksLdyPMsK7hTA6UPVk34ZLE/7k5OQmcel4q2ZuvsSzR+//n69uVm&#10;KW9vlod7YBGX+AfDr35ShzY5df5EOrBRwiovioRKyEWaCajKsgLWSbgTQgBvG/6/QvsDAAD//wMA&#10;UEsBAi0AFAAGAAgAAAAhALaDOJL+AAAA4QEAABMAAAAAAAAAAAAAAAAAAAAAAFtDb250ZW50X1R5&#10;cGVzXS54bWxQSwECLQAUAAYACAAAACEAOP0h/9YAAACUAQAACwAAAAAAAAAAAAAAAAAvAQAAX3Jl&#10;bHMvLnJlbHNQSwECLQAUAAYACAAAACEAf3cxxmQCAAAfBQAADgAAAAAAAAAAAAAAAAAuAgAAZHJz&#10;L2Uyb0RvYy54bWxQSwECLQAUAAYACAAAACEAz5bmg98AAAAKAQAADwAAAAAAAAAAAAAAAAC+BAAA&#10;ZHJzL2Rvd25yZXYueG1sUEsFBgAAAAAEAAQA8wAAAMoFAAAAAA==&#10;" filled="f" strokecolor="#030e13 [484]" strokeweight="1pt"/>
            </w:pict>
          </mc:Fallback>
        </mc:AlternateContent>
      </w:r>
    </w:p>
    <w:p w14:paraId="7E9643AE" w14:textId="1A1E9DC7" w:rsidR="008C6C41" w:rsidRPr="008614BD" w:rsidRDefault="008C6C41" w:rsidP="008C6C41">
      <w:pPr>
        <w:bidi/>
        <w:rPr>
          <w:rFonts w:ascii="David" w:hAnsi="David" w:cs="David" w:hint="cs"/>
          <w:rtl/>
        </w:rPr>
      </w:pPr>
      <w:r w:rsidRPr="008C6C41">
        <w:rPr>
          <w:rFonts w:ascii="David" w:hAnsi="David" w:cs="David" w:hint="cs"/>
          <w:b/>
          <w:bCs/>
          <w:u w:val="single"/>
          <w:rtl/>
        </w:rPr>
        <w:t>הערה חשובה</w:t>
      </w:r>
      <w:r>
        <w:rPr>
          <w:rFonts w:ascii="David" w:hAnsi="David" w:cs="David" w:hint="cs"/>
          <w:rtl/>
        </w:rPr>
        <w:t xml:space="preserve">: למעשה הנוסחה: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+P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  <m:r>
          <w:rPr>
            <w:rFonts w:ascii="Cambria Math" w:hAnsi="Cambria Math" w:cs="David"/>
          </w:rPr>
          <m:t>-</m:t>
        </m:r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נכונה גם במקרה שבו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זרים. פשוט במקרה זה אנחנו אומרים שהמאורע </w:t>
      </w:r>
      <m:oMath>
        <m:r>
          <w:rPr>
            <w:rFonts w:ascii="Cambria Math" w:hAnsi="Cambria Math" w:cs="David"/>
          </w:rPr>
          <m:t>A∩B</m:t>
        </m:r>
      </m:oMath>
      <w:r>
        <w:rPr>
          <w:rFonts w:ascii="David" w:eastAsiaTheme="minorEastAsia" w:hAnsi="David" w:cs="David" w:hint="cs"/>
          <w:rtl/>
        </w:rPr>
        <w:t xml:space="preserve"> הוא </w:t>
      </w:r>
      <w:r w:rsidRPr="008C6C41">
        <w:rPr>
          <w:rFonts w:ascii="David" w:eastAsiaTheme="minorEastAsia" w:hAnsi="David" w:cs="David" w:hint="cs"/>
          <w:b/>
          <w:bCs/>
          <w:rtl/>
        </w:rPr>
        <w:t>קבוצה ריקה</w:t>
      </w:r>
      <w:r>
        <w:rPr>
          <w:rFonts w:ascii="David" w:eastAsiaTheme="minorEastAsia" w:hAnsi="David" w:cs="David" w:hint="cs"/>
          <w:rtl/>
        </w:rPr>
        <w:t xml:space="preserve">. כלומר במצב זה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  <m:r>
          <w:rPr>
            <w:rFonts w:ascii="Cambria Math" w:hAnsi="Cambria Math" w:cs="David"/>
          </w:rPr>
          <m:t>=0</m:t>
        </m:r>
      </m:oMath>
      <w:r>
        <w:rPr>
          <w:rFonts w:ascii="David" w:eastAsiaTheme="minorEastAsia" w:hAnsi="David" w:cs="David" w:hint="cs"/>
          <w:rtl/>
        </w:rPr>
        <w:t xml:space="preserve"> ואז מתקבלת הנוסחה של חיבור הסתברויות במאורעות זרים: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hAnsi="Cambria Math" w:cs="David"/>
          </w:rPr>
          <m:t>+P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B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39128B40" w14:textId="1774DE2F" w:rsidR="00A7431B" w:rsidRDefault="008C6C41" w:rsidP="00A7431B">
      <w:pPr>
        <w:pStyle w:val="ListParagraph"/>
        <w:bidi/>
        <w:ind w:left="1080"/>
        <w:rPr>
          <w:rFonts w:ascii="David" w:hAnsi="David" w:cs="David"/>
          <w:rtl/>
        </w:rPr>
      </w:pPr>
      <w:r>
        <w:rPr>
          <w:rFonts w:ascii="David" w:hAnsi="David" w:cs="David"/>
          <w:noProof/>
        </w:rPr>
        <w:drawing>
          <wp:inline distT="0" distB="0" distL="0" distR="0" wp14:anchorId="29B272CE" wp14:editId="3DEB0321">
            <wp:extent cx="2651760" cy="1493041"/>
            <wp:effectExtent l="0" t="0" r="0" b="0"/>
            <wp:docPr id="429448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856" r="2884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03" cy="15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8027C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064DF740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0EB54C64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28B77A5F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6C675597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0F0376A7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74BCA3A7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236167B3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614643A0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2FFE23EF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1C09BB21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47482470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6EF5C40F" w14:textId="77777777" w:rsid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7FF3DC91" w14:textId="77777777" w:rsidR="00A7431B" w:rsidRPr="00A7431B" w:rsidRDefault="00A7431B" w:rsidP="00A7431B">
      <w:pPr>
        <w:pStyle w:val="ListParagraph"/>
        <w:bidi/>
        <w:ind w:left="1080"/>
        <w:rPr>
          <w:rFonts w:ascii="David" w:hAnsi="David" w:cs="David"/>
          <w:rtl/>
        </w:rPr>
      </w:pPr>
    </w:p>
    <w:p w14:paraId="2D5D6091" w14:textId="216E559C" w:rsidR="00A7431B" w:rsidRPr="008C6C41" w:rsidRDefault="00A7431B" w:rsidP="00A7431B">
      <w:pPr>
        <w:pStyle w:val="Heading3"/>
        <w:bidi/>
        <w:rPr>
          <w:rtl/>
        </w:rPr>
      </w:pPr>
      <w:r>
        <w:rPr>
          <w:rFonts w:hint="cs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717D7" wp14:editId="00ECA55C">
                <wp:simplePos x="0" y="0"/>
                <wp:positionH relativeFrom="column">
                  <wp:posOffset>-239917</wp:posOffset>
                </wp:positionH>
                <wp:positionV relativeFrom="paragraph">
                  <wp:posOffset>-9053</wp:posOffset>
                </wp:positionV>
                <wp:extent cx="6432487" cy="5721790"/>
                <wp:effectExtent l="0" t="0" r="26035" b="12700"/>
                <wp:wrapNone/>
                <wp:docPr id="125730639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487" cy="5721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48401" id="Rectangle 10" o:spid="_x0000_s1026" style="position:absolute;margin-left:-18.9pt;margin-top:-.7pt;width:506.5pt;height:450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K/YwIAAB8FAAAOAAAAZHJzL2Uyb0RvYy54bWysVE1v2zAMvQ/YfxB0X21n6VdQpwhadBhQ&#10;tMHaoWdFlmIDsqhRSpzs14+SHadoix2GXWRJJB/J50ddXe9aw7YKfQO25MVJzpmyEqrGrkv+8/nu&#10;ywVnPghbCQNWlXyvPL+ef/501bmZmkANplLICMT6WedKXofgZlnmZa1a4U/AKUtGDdiKQEdcZxWK&#10;jtBbk03y/CzrACuHIJX3dHvbG/k84WutZHjU2qvATMmptpBWTOsqrtn8SszWKFzdyKEM8Q9VtKKx&#10;lHSEuhVBsA0276DaRiJ40OFEQpuB1o1UqQfqpsjfdPNUC6dSL0SOdyNN/v/Byoftk1si0dA5P/O0&#10;jV3sNLbxS/WxXSJrP5KldoFJujybfp1ML845k2Q7PZ8U55eJzuwY7tCHbwpaFjclR/obiSSxvfeB&#10;UpLrwSVms3DXGBPvj7WkXdgbFR2M/aE0ayrKPklASSbqxiDbCvrBQkplQ9GbalGp/ro4zfNDaWNE&#10;yp4AI7KmxCP2ABAl+B67L3vwj6EqqWwMzv9WWB88RqTMYMMY3DYW8CMAQ10NmXv/A0k9NZGlFVT7&#10;JTKEXuPeybuGaL8XPiwFkqhJ/jSo4ZEWbaArOQw7zmrA3x/dR3/SGlk562hISu5/bQQqzsx3Syq8&#10;LKbTOFXpMCUR0AFfW1avLXbT3gD9poKeBCfTNvoHc9hqhPaF5nkRs5JJWEm5Sy4DHg43oR9eehGk&#10;WiySG02SE+HePjkZwSOrUVbPuxeBbtBeINk+wGGgxOyNBHvfGGlhsQmgm6TPI68D3zSFSTjDixHH&#10;/PU5eR3ftfkfAAAA//8DAFBLAwQUAAYACAAAACEAPgmT7OAAAAAKAQAADwAAAGRycy9kb3ducmV2&#10;LnhtbEyPzU7DMBCE70i8g7VI3Fqn5SdNiFMBEhxacaBU4urEixMRr4PttuHtWU5w29GOZr6p1pMb&#10;xBFD7D0pWMwzEEitNz1ZBfu3p9kKREyajB48oYJvjLCuz88qXRp/olc87pIVHEKx1Aq6lMZSyth2&#10;6HSc+xGJfx8+OJ1YBitN0CcOd4NcZtmtdLonbuj0iI8dtp+7g1PQ2IepoI3duO45Wb9/3758uaDU&#10;5cV0fwci4ZT+zPCLz+hQM1PjD2SiGBTMrnJGT3wsrkGwochvliAaBauiyEHWlfw/of4BAAD//wMA&#10;UEsBAi0AFAAGAAgAAAAhALaDOJL+AAAA4QEAABMAAAAAAAAAAAAAAAAAAAAAAFtDb250ZW50X1R5&#10;cGVzXS54bWxQSwECLQAUAAYACAAAACEAOP0h/9YAAACUAQAACwAAAAAAAAAAAAAAAAAvAQAAX3Jl&#10;bHMvLnJlbHNQSwECLQAUAAYACAAAACEAccpiv2MCAAAfBQAADgAAAAAAAAAAAAAAAAAuAgAAZHJz&#10;L2Uyb0RvYy54bWxQSwECLQAUAAYACAAAACEAPgmT7OAAAAAKAQAADwAAAAAAAAAAAAAAAAC9BAAA&#10;ZHJzL2Rvd25yZXYueG1sUEsFBgAAAAAEAAQA8wAAAMoFAAAAAA==&#10;" filled="f" strokecolor="#030e13 [484]" strokeweight="1pt"/>
            </w:pict>
          </mc:Fallback>
        </mc:AlternateContent>
      </w:r>
      <w:r>
        <w:rPr>
          <w:rFonts w:hint="cs"/>
          <w:rtl/>
        </w:rPr>
        <w:t>מ</w:t>
      </w:r>
      <w:r>
        <w:rPr>
          <w:rFonts w:hint="cs"/>
          <w:rtl/>
        </w:rPr>
        <w:t xml:space="preserve">אורעות </w:t>
      </w:r>
      <w:r>
        <w:rPr>
          <w:rFonts w:hint="cs"/>
          <w:rtl/>
        </w:rPr>
        <w:t>משלימים וסכום ההסתברויות שלהם</w:t>
      </w:r>
      <w:r>
        <w:rPr>
          <w:rFonts w:hint="cs"/>
          <w:rtl/>
        </w:rPr>
        <w:t xml:space="preserve"> </w:t>
      </w:r>
    </w:p>
    <w:p w14:paraId="2F4B5B4B" w14:textId="41F2C449" w:rsidR="00A7431B" w:rsidRPr="00A7431B" w:rsidRDefault="00A7431B" w:rsidP="00A7431B">
      <w:pPr>
        <w:bidi/>
        <w:rPr>
          <w:rFonts w:ascii="David" w:hAnsi="David" w:cs="David"/>
        </w:rPr>
      </w:pPr>
      <w:r w:rsidRPr="00A7431B">
        <w:rPr>
          <w:rFonts w:ascii="David" w:hAnsi="David" w:cs="David"/>
          <w:b/>
          <w:bCs/>
          <w:rtl/>
        </w:rPr>
        <w:t>מאורע משלים</w:t>
      </w:r>
      <w:r w:rsidRPr="00A7431B">
        <w:rPr>
          <w:rFonts w:ascii="David" w:hAnsi="David" w:cs="David"/>
          <w:rtl/>
        </w:rPr>
        <w:t xml:space="preserve"> של מאורע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A7431B">
        <w:rPr>
          <w:rFonts w:ascii="David" w:hAnsi="David" w:cs="David"/>
          <w:rtl/>
        </w:rPr>
        <w:t xml:space="preserve">הוא המאורע שבו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A7431B">
        <w:rPr>
          <w:rFonts w:ascii="David" w:hAnsi="David" w:cs="David"/>
          <w:rtl/>
        </w:rPr>
        <w:t>אינו מתרחש. מסמנים אותו ב</w:t>
      </w:r>
      <w:r>
        <w:rPr>
          <w:rFonts w:ascii="David" w:hAnsi="David" w:cs="David" w:hint="cs"/>
          <w:rtl/>
        </w:rPr>
        <w:t>-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Pr="00A7431B">
        <w:rPr>
          <w:rFonts w:ascii="David" w:hAnsi="David" w:cs="David"/>
        </w:rPr>
        <w:t>.</w:t>
      </w:r>
      <w:r w:rsidRPr="00A7431B">
        <w:rPr>
          <w:rFonts w:ascii="David" w:hAnsi="David" w:cs="David"/>
        </w:rPr>
        <w:br/>
      </w:r>
      <w:r w:rsidRPr="00A7431B">
        <w:rPr>
          <w:rFonts w:ascii="David" w:hAnsi="David" w:cs="David"/>
          <w:rtl/>
        </w:rPr>
        <w:t>כל תוצאה אפשרית בניסוי שייכת בדיוק לאחד משני המאורעות: או שהיא שייכת ל</w:t>
      </w:r>
      <w:r>
        <w:rPr>
          <w:rFonts w:ascii="David" w:hAnsi="David" w:cs="David" w:hint="cs"/>
          <w:rtl/>
        </w:rPr>
        <w:t>-</w:t>
      </w:r>
      <m:oMath>
        <m:r>
          <w:rPr>
            <w:rFonts w:ascii="Cambria Math" w:hAnsi="Cambria Math" w:cs="David"/>
          </w:rPr>
          <m:t>A</m:t>
        </m:r>
      </m:oMath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rtl/>
        </w:rPr>
        <w:t>או שהיא שייכת ל</w:t>
      </w:r>
      <w:r>
        <w:rPr>
          <w:rFonts w:ascii="David" w:hAnsi="David" w:cs="David" w:hint="cs"/>
          <w:rtl/>
        </w:rPr>
        <w:t>-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Pr="00A7431B">
        <w:rPr>
          <w:rFonts w:ascii="David" w:hAnsi="David" w:cs="David"/>
        </w:rPr>
        <w:t xml:space="preserve">. </w:t>
      </w:r>
      <w:r w:rsidRPr="00A7431B">
        <w:rPr>
          <w:rFonts w:ascii="David" w:hAnsi="David" w:cs="David"/>
          <w:rtl/>
        </w:rPr>
        <w:t xml:space="preserve">לכן שני המאורעות יחד מכסים את כל האפשרויות, ואין ביניהם חפיפה. מכאן שסכום ההסתברויות שלהם הוא תמיד </w:t>
      </w:r>
      <m:oMath>
        <m:r>
          <w:rPr>
            <w:rFonts w:ascii="Cambria Math" w:hAnsi="Cambria Math" w:cs="David"/>
          </w:rPr>
          <m:t>1</m:t>
        </m:r>
      </m:oMath>
      <w:r w:rsidRPr="00A7431B">
        <w:rPr>
          <w:rFonts w:ascii="David" w:hAnsi="David" w:cs="David"/>
        </w:rPr>
        <w:t>:</w:t>
      </w:r>
    </w:p>
    <w:p w14:paraId="78FA1632" w14:textId="4FF7EBC8" w:rsidR="00A7431B" w:rsidRPr="00A7431B" w:rsidRDefault="00A7431B" w:rsidP="00A7431B">
      <w:pPr>
        <w:bidi/>
        <w:jc w:val="center"/>
        <w:rPr>
          <w:rFonts w:ascii="David" w:hAnsi="David" w:cs="David"/>
        </w:rPr>
      </w:pPr>
      <m:oMathPara>
        <m:oMath>
          <m:r>
            <w:rPr>
              <w:rFonts w:ascii="Cambria Math" w:hAnsi="Cambria Math" w:cs="David"/>
            </w:rPr>
            <m:t>P(A)+P(</m:t>
          </m:r>
          <m:acc>
            <m:accPr>
              <m:chr m:val="‾"/>
              <m:ctrlPr>
                <w:rPr>
                  <w:rFonts w:ascii="Cambria Math" w:hAnsi="Cambria Math" w:cs="David"/>
                </w:rPr>
              </m:ctrlPr>
            </m:accPr>
            <m:e>
              <m:r>
                <w:rPr>
                  <w:rFonts w:ascii="Cambria Math" w:hAnsi="Cambria Math" w:cs="David"/>
                </w:rPr>
                <m:t>A</m:t>
              </m:r>
            </m:e>
          </m:acc>
          <m:r>
            <w:rPr>
              <w:rFonts w:ascii="Cambria Math" w:hAnsi="Cambria Math" w:cs="David"/>
            </w:rPr>
            <m:t>)=1</m:t>
          </m:r>
          <m:r>
            <w:rPr>
              <w:rFonts w:ascii="David" w:eastAsiaTheme="minorEastAsia" w:hAnsi="David" w:cs="David"/>
              <w:rtl/>
            </w:rPr>
            <w:br/>
          </m:r>
        </m:oMath>
      </m:oMathPara>
      <w:r>
        <w:rPr>
          <w:rFonts w:ascii="David" w:eastAsiaTheme="minorEastAsia" w:hAnsi="David" w:cs="David"/>
          <w:noProof/>
        </w:rPr>
        <w:drawing>
          <wp:inline distT="0" distB="0" distL="0" distR="0" wp14:anchorId="2EC2F6FE" wp14:editId="11906390">
            <wp:extent cx="2573035" cy="1930327"/>
            <wp:effectExtent l="0" t="0" r="0" b="0"/>
            <wp:docPr id="1430575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06" cy="19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2C56" w14:textId="210DC3D1" w:rsidR="00A7431B" w:rsidRDefault="00A7431B" w:rsidP="00A7431B">
      <w:pPr>
        <w:bidi/>
        <w:rPr>
          <w:rFonts w:ascii="David" w:hAnsi="David" w:cs="David"/>
          <w:rtl/>
        </w:rPr>
      </w:pPr>
      <w:r w:rsidRPr="00A7431B">
        <w:rPr>
          <w:rFonts w:ascii="David" w:hAnsi="David" w:cs="David"/>
          <w:rtl/>
        </w:rPr>
        <w:t>בדיאגרמה</w:t>
      </w:r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b/>
          <w:bCs/>
          <w:rtl/>
        </w:rPr>
        <w:t>המלבן</w:t>
      </w:r>
      <w:r w:rsidRPr="00A7431B">
        <w:rPr>
          <w:rFonts w:ascii="David" w:hAnsi="David" w:cs="David"/>
          <w:rtl/>
        </w:rPr>
        <w:t xml:space="preserve"> מייצג את כל האפשרויות שיכולות להתקבל בניסוי</w:t>
      </w:r>
      <w:r w:rsidRPr="00A7431B">
        <w:rPr>
          <w:rFonts w:ascii="David" w:hAnsi="David" w:cs="David"/>
        </w:rPr>
        <w:t>.</w:t>
      </w:r>
      <w:r w:rsidRPr="00A7431B">
        <w:rPr>
          <w:rFonts w:ascii="David" w:hAnsi="David" w:cs="David"/>
          <w:b/>
          <w:bCs/>
          <w:rtl/>
        </w:rPr>
        <w:t>העיגול הכחול</w:t>
      </w:r>
      <w:r w:rsidRPr="00A7431B">
        <w:rPr>
          <w:rFonts w:ascii="David" w:hAnsi="David" w:cs="David"/>
          <w:rtl/>
        </w:rPr>
        <w:t xml:space="preserve"> מייצג את המאורע </w:t>
      </w:r>
      <m:oMath>
        <m:r>
          <w:rPr>
            <w:rFonts w:ascii="Cambria Math" w:hAnsi="Cambria Math" w:cs="David"/>
          </w:rPr>
          <m:t>A</m:t>
        </m:r>
      </m:oMath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rtl/>
        </w:rPr>
        <w:t xml:space="preserve">כלומר את כל התוצאות שבהן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A7431B">
        <w:rPr>
          <w:rFonts w:ascii="David" w:hAnsi="David" w:cs="David"/>
          <w:rtl/>
        </w:rPr>
        <w:t>מתרחש</w:t>
      </w:r>
      <w:r w:rsidRPr="00A7431B">
        <w:rPr>
          <w:rFonts w:ascii="David" w:hAnsi="David" w:cs="David"/>
        </w:rPr>
        <w:t>.</w:t>
      </w:r>
      <w:r w:rsidRPr="00A7431B">
        <w:rPr>
          <w:rFonts w:ascii="David" w:hAnsi="David" w:cs="David"/>
          <w:b/>
          <w:bCs/>
          <w:rtl/>
        </w:rPr>
        <w:t>השטח האפור שמחוץ לעיגול</w:t>
      </w:r>
      <w:r w:rsidRPr="00A7431B">
        <w:rPr>
          <w:rFonts w:ascii="David" w:hAnsi="David" w:cs="David"/>
          <w:rtl/>
        </w:rPr>
        <w:t xml:space="preserve"> מייצג את המאורע המשלים 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rtl/>
        </w:rPr>
        <w:t xml:space="preserve">כלומר את כל התוצאות שבהן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</w:t>
      </w:r>
      <w:r w:rsidRPr="00A7431B">
        <w:rPr>
          <w:rFonts w:ascii="David" w:hAnsi="David" w:cs="David"/>
          <w:rtl/>
        </w:rPr>
        <w:t>אינו מתרחש</w:t>
      </w:r>
      <w:r w:rsidRPr="00A7431B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</w:t>
      </w:r>
      <w:r w:rsidRPr="00A7431B">
        <w:rPr>
          <w:rFonts w:ascii="David" w:hAnsi="David" w:cs="David"/>
          <w:rtl/>
        </w:rPr>
        <w:t xml:space="preserve">לכן כל נקודה בתוך המלבן נמצאת או בתוך </w:t>
      </w:r>
      <m:oMath>
        <m:r>
          <w:rPr>
            <w:rFonts w:ascii="Cambria Math" w:hAnsi="Cambria Math" w:cs="David"/>
          </w:rPr>
          <m:t>A</m:t>
        </m:r>
      </m:oMath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rtl/>
        </w:rPr>
        <w:t xml:space="preserve">או מחוץ </w:t>
      </w:r>
      <w:r>
        <w:rPr>
          <w:rFonts w:ascii="David" w:hAnsi="David" w:cs="David" w:hint="cs"/>
          <w:rtl/>
        </w:rPr>
        <w:t>ל-</w:t>
      </w:r>
      <w:r w:rsidRPr="00A7431B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A</m:t>
        </m:r>
      </m:oMath>
      <w:r w:rsidRPr="00A7431B">
        <w:rPr>
          <w:rFonts w:ascii="David" w:hAnsi="David" w:cs="David"/>
        </w:rPr>
        <w:t xml:space="preserve"> </w:t>
      </w:r>
      <w:r w:rsidRPr="00A7431B">
        <w:rPr>
          <w:rFonts w:ascii="David" w:hAnsi="David" w:cs="David"/>
          <w:rtl/>
        </w:rPr>
        <w:t xml:space="preserve">כלומר בתוך </w:t>
      </w:r>
      <m:oMath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</m:oMath>
      <w:r w:rsidRPr="00A7431B">
        <w:rPr>
          <w:rFonts w:ascii="David" w:hAnsi="David" w:cs="David"/>
        </w:rPr>
        <w:t>.</w:t>
      </w:r>
      <w:r>
        <w:rPr>
          <w:rFonts w:ascii="David" w:hAnsi="David" w:cs="David" w:hint="cs"/>
          <w:rtl/>
        </w:rPr>
        <w:t xml:space="preserve">  </w:t>
      </w:r>
      <w:r w:rsidRPr="00A7431B">
        <w:rPr>
          <w:rFonts w:ascii="David" w:hAnsi="David" w:cs="David"/>
          <w:rtl/>
        </w:rPr>
        <w:t>מכאן ששני החלקים יחד מכסים את כל האפשרויות</w:t>
      </w:r>
      <w:r>
        <w:rPr>
          <w:rFonts w:ascii="David" w:hAnsi="David" w:cs="David" w:hint="cs"/>
          <w:rtl/>
        </w:rPr>
        <w:t>.</w:t>
      </w:r>
    </w:p>
    <w:p w14:paraId="2D328715" w14:textId="47690066" w:rsidR="00A7431B" w:rsidRPr="00A7431B" w:rsidRDefault="00A7431B" w:rsidP="00A7431B">
      <w:pPr>
        <w:bidi/>
        <w:rPr>
          <w:rFonts w:ascii="David" w:hAnsi="David" w:cs="David"/>
        </w:rPr>
      </w:pPr>
      <w:r w:rsidRPr="00A7431B">
        <w:rPr>
          <w:rFonts w:ascii="David" w:hAnsi="David" w:cs="David"/>
          <w:rtl/>
        </w:rPr>
        <w:t xml:space="preserve">אם ידועה ההסתברות שמאורע </w:t>
      </w:r>
      <m:oMath>
        <m:r>
          <w:rPr>
            <w:rFonts w:ascii="Cambria Math" w:hAnsi="Cambria Math" w:cs="David"/>
          </w:rPr>
          <m:t>A</m:t>
        </m:r>
      </m:oMath>
      <w:r w:rsidRPr="00A7431B">
        <w:rPr>
          <w:rFonts w:ascii="David" w:hAnsi="David" w:cs="David"/>
          <w:rtl/>
        </w:rPr>
        <w:t>יקרה, אפשר למצוא את ההסתברות שהוא לא יקרה בעזרת</w:t>
      </w:r>
      <w:r w:rsidRPr="00A7431B">
        <w:rPr>
          <w:rFonts w:ascii="David" w:hAnsi="David" w:cs="David"/>
        </w:rPr>
        <w:t>:</w:t>
      </w:r>
    </w:p>
    <w:p w14:paraId="0675017B" w14:textId="6BD04A21" w:rsidR="00A7431B" w:rsidRPr="00A7431B" w:rsidRDefault="00A7431B" w:rsidP="00A7431B">
      <w:pPr>
        <w:bidi/>
        <w:rPr>
          <w:rFonts w:ascii="David" w:hAnsi="David" w:cs="David"/>
        </w:rPr>
      </w:pPr>
      <m:oMathPara>
        <m:oMath>
          <m:r>
            <w:rPr>
              <w:rFonts w:ascii="Cambria Math" w:hAnsi="Cambria Math" w:cs="David"/>
            </w:rPr>
            <m:t>P(</m:t>
          </m:r>
          <m:acc>
            <m:accPr>
              <m:chr m:val="‾"/>
              <m:ctrlPr>
                <w:rPr>
                  <w:rFonts w:ascii="Cambria Math" w:hAnsi="Cambria Math" w:cs="David"/>
                </w:rPr>
              </m:ctrlPr>
            </m:accPr>
            <m:e>
              <m:r>
                <w:rPr>
                  <w:rFonts w:ascii="Cambria Math" w:hAnsi="Cambria Math" w:cs="David"/>
                </w:rPr>
                <m:t>A</m:t>
              </m:r>
            </m:e>
          </m:acc>
          <m:r>
            <w:rPr>
              <w:rFonts w:ascii="Cambria Math" w:hAnsi="Cambria Math" w:cs="David"/>
            </w:rPr>
            <m:t>)=1-P(A)</m:t>
          </m:r>
        </m:oMath>
      </m:oMathPara>
    </w:p>
    <w:p w14:paraId="51C67EC9" w14:textId="43306DC0" w:rsidR="00A7431B" w:rsidRPr="00A7431B" w:rsidRDefault="00A7431B" w:rsidP="00A7431B">
      <w:pPr>
        <w:bidi/>
        <w:rPr>
          <w:rFonts w:ascii="David" w:hAnsi="David" w:cs="David"/>
        </w:rPr>
      </w:pPr>
      <w:r w:rsidRPr="00A7431B">
        <w:rPr>
          <w:rFonts w:ascii="David" w:hAnsi="David" w:cs="David"/>
          <w:rtl/>
        </w:rPr>
        <w:t xml:space="preserve">לדוגמה, אם ההסתברות שיירד גשם מחר היא </w:t>
      </w:r>
      <m:oMath>
        <m:r>
          <w:rPr>
            <w:rFonts w:ascii="Cambria Math" w:hAnsi="Cambria Math" w:cs="David"/>
          </w:rPr>
          <m:t>0.3</m:t>
        </m:r>
      </m:oMath>
      <w:r w:rsidRPr="00A7431B">
        <w:rPr>
          <w:rFonts w:ascii="David" w:hAnsi="David" w:cs="David"/>
        </w:rPr>
        <w:t xml:space="preserve">, </w:t>
      </w:r>
      <w:r w:rsidRPr="00A7431B">
        <w:rPr>
          <w:rFonts w:ascii="David" w:hAnsi="David" w:cs="David"/>
          <w:rtl/>
        </w:rPr>
        <w:t>אז ההסתברות שלא יירד גשם מחר היא</w:t>
      </w:r>
      <w:r w:rsidRPr="00A7431B">
        <w:rPr>
          <w:rFonts w:ascii="David" w:hAnsi="David" w:cs="David"/>
        </w:rPr>
        <w:t>:</w:t>
      </w:r>
    </w:p>
    <w:p w14:paraId="46FABA37" w14:textId="789D6A14" w:rsidR="00A7431B" w:rsidRPr="00A7431B" w:rsidRDefault="00A7431B" w:rsidP="00A7431B">
      <w:pPr>
        <w:bidi/>
        <w:rPr>
          <w:rFonts w:ascii="David" w:hAnsi="David" w:cs="David"/>
        </w:rPr>
      </w:pPr>
      <m:oMathPara>
        <m:oMath>
          <m:r>
            <w:rPr>
              <w:rFonts w:ascii="Cambria Math" w:hAnsi="Cambria Math" w:cs="David"/>
            </w:rPr>
            <m:t>1-0.3=0.7</m:t>
          </m:r>
          <m:r>
            <w:rPr>
              <w:rFonts w:ascii="David" w:hAnsi="David" w:cs="David"/>
              <w:i/>
            </w:rPr>
            <w:br/>
          </m:r>
        </m:oMath>
      </m:oMathPara>
    </w:p>
    <w:p w14:paraId="14E2F84E" w14:textId="354758AD" w:rsidR="008C6C41" w:rsidRPr="00A7431B" w:rsidRDefault="00FA66F6" w:rsidP="00FA66F6">
      <w:pPr>
        <w:pStyle w:val="Heading2"/>
        <w:bidi/>
        <w:rPr>
          <w:rFonts w:hint="cs"/>
          <w:rtl/>
        </w:rPr>
      </w:pPr>
      <w:r>
        <w:rPr>
          <w:rFonts w:hint="cs"/>
          <w:rtl/>
        </w:rPr>
        <w:t>שאלות בנושא איחוד חיתוך וחיבור הסתברויות</w:t>
      </w:r>
    </w:p>
    <w:p w14:paraId="1250DE2A" w14:textId="77777777" w:rsidR="003F357E" w:rsidRPr="00FA66F6" w:rsidRDefault="003F357E" w:rsidP="003F357E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</w:rPr>
      </w:pPr>
      <w:r w:rsidRPr="00FA66F6">
        <w:rPr>
          <w:rFonts w:ascii="David" w:eastAsiaTheme="minorEastAsia" w:hAnsi="David" w:cs="David"/>
          <w:rtl/>
        </w:rPr>
        <w:t>במסעדה נערך סקר בקרב לקוחות</w:t>
      </w:r>
      <w:r w:rsidRPr="00FA66F6">
        <w:rPr>
          <w:rFonts w:ascii="David" w:eastAsiaTheme="minorEastAsia" w:hAnsi="David" w:cs="David"/>
        </w:rPr>
        <w:t>.</w:t>
      </w:r>
      <w:r>
        <w:rPr>
          <w:rFonts w:ascii="David" w:eastAsiaTheme="minorEastAsia" w:hAnsi="David" w:cs="David" w:hint="cs"/>
          <w:rtl/>
        </w:rPr>
        <w:t xml:space="preserve"> התגלה ש-70% מהלקוחות אוהבים פיצה והשאר לא אוהבים פיצה.</w:t>
      </w:r>
      <w:r w:rsidRPr="00FA66F6"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>60% מהלקוחות אוהבים פסטה והשאר לא אוהבים פסטה.</w:t>
      </w:r>
      <w:r w:rsidRPr="00FA66F6">
        <w:rPr>
          <w:rFonts w:ascii="David" w:eastAsiaTheme="minorEastAsia" w:hAnsi="David" w:cs="David"/>
        </w:rPr>
        <w:br/>
      </w:r>
      <w:r w:rsidRPr="00FA66F6">
        <w:rPr>
          <w:rFonts w:ascii="David" w:eastAsiaTheme="minorEastAsia" w:hAnsi="David" w:cs="David"/>
          <w:rtl/>
        </w:rPr>
        <w:t>נתון ש</w:t>
      </w:r>
      <w:r>
        <w:rPr>
          <w:rFonts w:ascii="David" w:eastAsiaTheme="minorEastAsia" w:hAnsi="David" w:cs="David" w:hint="cs"/>
          <w:rtl/>
        </w:rPr>
        <w:t>-40</w:t>
      </w:r>
      <w:r w:rsidRPr="00FA66F6">
        <w:rPr>
          <w:rFonts w:ascii="David" w:eastAsiaTheme="minorEastAsia" w:hAnsi="David" w:cs="David"/>
          <w:rtl/>
        </w:rPr>
        <w:t>% מהלקוחות אוהבים גם פיצה וגם פסטה</w:t>
      </w:r>
      <w:r w:rsidRPr="00FA66F6">
        <w:rPr>
          <w:rFonts w:ascii="David" w:eastAsiaTheme="minorEastAsia" w:hAnsi="David" w:cs="David"/>
        </w:rPr>
        <w:t>.</w:t>
      </w:r>
      <w:r w:rsidRPr="00FA66F6">
        <w:rPr>
          <w:rFonts w:ascii="David" w:eastAsiaTheme="minorEastAsia" w:hAnsi="David" w:cs="David"/>
        </w:rPr>
        <w:br/>
      </w:r>
      <w:r w:rsidRPr="00FA66F6">
        <w:rPr>
          <w:rFonts w:ascii="David" w:eastAsiaTheme="minorEastAsia" w:hAnsi="David" w:cs="David"/>
          <w:rtl/>
        </w:rPr>
        <w:t>בוחרים באקראי לקוח או לקוחה</w:t>
      </w:r>
      <w:r w:rsidRPr="00FA66F6">
        <w:rPr>
          <w:rFonts w:ascii="David" w:eastAsiaTheme="minorEastAsia" w:hAnsi="David" w:cs="David"/>
        </w:rPr>
        <w:t>.</w:t>
      </w:r>
    </w:p>
    <w:p w14:paraId="4367A4F5" w14:textId="77777777" w:rsidR="003F357E" w:rsidRPr="00FA66F6" w:rsidRDefault="003F357E" w:rsidP="003F357E">
      <w:pPr>
        <w:pStyle w:val="ListParagraph"/>
        <w:bidi/>
        <w:ind w:left="360"/>
        <w:rPr>
          <w:rFonts w:ascii="David" w:eastAsiaTheme="minorEastAsia" w:hAnsi="David" w:cs="David"/>
        </w:rPr>
      </w:pPr>
      <w:r w:rsidRPr="00FA66F6">
        <w:rPr>
          <w:rFonts w:ascii="David" w:eastAsiaTheme="minorEastAsia" w:hAnsi="David" w:cs="David"/>
          <w:rtl/>
        </w:rPr>
        <w:t>נסמן ב־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FA66F6">
        <w:rPr>
          <w:rFonts w:ascii="David" w:eastAsiaTheme="minorEastAsia" w:hAnsi="David" w:cs="David"/>
        </w:rPr>
        <w:t xml:space="preserve"> </w:t>
      </w:r>
      <w:r w:rsidRPr="00FA66F6">
        <w:rPr>
          <w:rFonts w:ascii="David" w:eastAsiaTheme="minorEastAsia" w:hAnsi="David" w:cs="David"/>
          <w:rtl/>
        </w:rPr>
        <w:t xml:space="preserve">את המאורע </w:t>
      </w:r>
      <w:r>
        <w:rPr>
          <w:rFonts w:ascii="David" w:eastAsiaTheme="minorEastAsia" w:hAnsi="David" w:cs="David" w:hint="cs"/>
          <w:rtl/>
        </w:rPr>
        <w:t>"</w:t>
      </w:r>
      <w:r w:rsidRPr="00FA66F6">
        <w:rPr>
          <w:rFonts w:ascii="David" w:eastAsiaTheme="minorEastAsia" w:hAnsi="David" w:cs="David"/>
          <w:rtl/>
        </w:rPr>
        <w:t>נבחר לקוח שאוהב פיצה</w:t>
      </w:r>
      <w:r>
        <w:rPr>
          <w:rFonts w:ascii="David" w:eastAsiaTheme="minorEastAsia" w:hAnsi="David" w:cs="David" w:hint="cs"/>
          <w:rtl/>
        </w:rPr>
        <w:t>"</w:t>
      </w:r>
      <w:r w:rsidRPr="00FA66F6">
        <w:rPr>
          <w:rFonts w:ascii="David" w:eastAsiaTheme="minorEastAsia" w:hAnsi="David" w:cs="David"/>
        </w:rPr>
        <w:t>.</w:t>
      </w:r>
      <w:r w:rsidRPr="00FA66F6">
        <w:rPr>
          <w:rFonts w:ascii="David" w:eastAsiaTheme="minorEastAsia" w:hAnsi="David" w:cs="David"/>
        </w:rPr>
        <w:br/>
      </w:r>
      <w:r w:rsidRPr="00FA66F6">
        <w:rPr>
          <w:rFonts w:ascii="David" w:eastAsiaTheme="minorEastAsia" w:hAnsi="David" w:cs="David"/>
          <w:rtl/>
        </w:rPr>
        <w:t>נסמן ב־</w:t>
      </w:r>
      <m:oMath>
        <m:r>
          <w:rPr>
            <w:rFonts w:ascii="Cambria Math" w:eastAsiaTheme="minorEastAsia" w:hAnsi="Cambria Math" w:cs="David"/>
          </w:rPr>
          <m:t>B</m:t>
        </m:r>
      </m:oMath>
      <w:r w:rsidRPr="00FA66F6">
        <w:rPr>
          <w:rFonts w:ascii="David" w:eastAsiaTheme="minorEastAsia" w:hAnsi="David" w:cs="David"/>
        </w:rPr>
        <w:t xml:space="preserve"> </w:t>
      </w:r>
      <w:r w:rsidRPr="00FA66F6">
        <w:rPr>
          <w:rFonts w:ascii="David" w:eastAsiaTheme="minorEastAsia" w:hAnsi="David" w:cs="David"/>
          <w:rtl/>
        </w:rPr>
        <w:t xml:space="preserve">את המאורע </w:t>
      </w:r>
      <w:r>
        <w:rPr>
          <w:rFonts w:ascii="David" w:eastAsiaTheme="minorEastAsia" w:hAnsi="David" w:cs="David" w:hint="cs"/>
          <w:rtl/>
        </w:rPr>
        <w:t>"</w:t>
      </w:r>
      <w:r w:rsidRPr="00FA66F6">
        <w:rPr>
          <w:rFonts w:ascii="David" w:eastAsiaTheme="minorEastAsia" w:hAnsi="David" w:cs="David"/>
          <w:rtl/>
        </w:rPr>
        <w:t>נבחר לקוח שאוהב פסטה</w:t>
      </w:r>
      <w:r>
        <w:rPr>
          <w:rFonts w:ascii="David" w:eastAsiaTheme="minorEastAsia" w:hAnsi="David" w:cs="David" w:hint="cs"/>
          <w:rtl/>
        </w:rPr>
        <w:t>"</w:t>
      </w:r>
      <w:r w:rsidRPr="00FA66F6">
        <w:rPr>
          <w:rFonts w:ascii="David" w:eastAsiaTheme="minorEastAsia" w:hAnsi="David" w:cs="David"/>
        </w:rPr>
        <w:t>.</w:t>
      </w:r>
      <w:r>
        <w:rPr>
          <w:rFonts w:ascii="David" w:eastAsiaTheme="minorEastAsia" w:hAnsi="David" w:cs="David"/>
          <w:rtl/>
        </w:rPr>
        <w:br/>
      </w:r>
    </w:p>
    <w:p w14:paraId="7A303194" w14:textId="77777777" w:rsidR="003F357E" w:rsidRPr="00181930" w:rsidRDefault="003F357E" w:rsidP="003F357E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 w:rsidRPr="00181930">
        <w:rPr>
          <w:rFonts w:ascii="David" w:eastAsiaTheme="minorEastAsia" w:hAnsi="David" w:cs="David" w:hint="cs"/>
          <w:rtl/>
        </w:rPr>
        <w:t>מצאו את: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</w:p>
    <w:p w14:paraId="25EAEE28" w14:textId="77777777" w:rsidR="003F357E" w:rsidRDefault="003F357E" w:rsidP="003F357E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האם 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הם מאורעות זרים?</w:t>
      </w:r>
    </w:p>
    <w:p w14:paraId="203E5508" w14:textId="40BF43E1" w:rsidR="003F357E" w:rsidRDefault="003F357E" w:rsidP="003F357E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</w:p>
    <w:p w14:paraId="59398613" w14:textId="7939249B" w:rsidR="004534F4" w:rsidRPr="004534F4" w:rsidRDefault="004534F4" w:rsidP="003F357E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  <w:rtl/>
        </w:rPr>
      </w:pPr>
      <w:r w:rsidRPr="004534F4">
        <w:rPr>
          <w:rFonts w:ascii="David" w:eastAsiaTheme="minorEastAsia" w:hAnsi="David" w:cs="David" w:hint="cs"/>
          <w:rtl/>
        </w:rPr>
        <w:lastRenderedPageBreak/>
        <w:t>בכיתה 40% הם בנים והיתר הן בנות. 50% מהכיתה מעדיפים לצפות בסדרות באנגלית והיתר בסדרות בעברית. נתון ש-30% מהכיתה הם בנים שמעדיפים לצפות בסדרות באנגלית. נבחר באקראי תלמיד או תלמידה מהכיתה.</w:t>
      </w:r>
      <w:r>
        <w:rPr>
          <w:rFonts w:ascii="David" w:eastAsiaTheme="minorEastAsia" w:hAnsi="David" w:cs="David"/>
          <w:rtl/>
        </w:rPr>
        <w:br/>
      </w:r>
    </w:p>
    <w:p w14:paraId="24B32A5C" w14:textId="78B82277" w:rsidR="00181930" w:rsidRDefault="00181930" w:rsidP="004534F4">
      <w:pPr>
        <w:pStyle w:val="ListParagraph"/>
        <w:bidi/>
        <w:ind w:left="360"/>
        <w:rPr>
          <w:rFonts w:ascii="David" w:eastAsiaTheme="minorEastAsia" w:hAnsi="David" w:cs="David"/>
        </w:rPr>
      </w:pPr>
      <w:r w:rsidRPr="00181930">
        <w:rPr>
          <w:rFonts w:ascii="David" w:eastAsiaTheme="minorEastAsia" w:hAnsi="David" w:cs="David" w:hint="cs"/>
          <w:rtl/>
        </w:rPr>
        <w:t>נסמן ב-</w:t>
      </w:r>
      <w:r w:rsidRPr="00181930">
        <w:rPr>
          <w:rFonts w:ascii="David" w:eastAsiaTheme="minorEastAsia" w:hAnsi="David" w:cs="David"/>
        </w:rPr>
        <w:t>A</w:t>
      </w:r>
      <w:r w:rsidRPr="00181930">
        <w:rPr>
          <w:rFonts w:ascii="David" w:eastAsiaTheme="minorEastAsia" w:hAnsi="David" w:cs="David" w:hint="cs"/>
          <w:rtl/>
        </w:rPr>
        <w:t xml:space="preserve"> את המאורע </w:t>
      </w:r>
      <w:r w:rsidR="00FA66F6">
        <w:rPr>
          <w:rFonts w:ascii="David" w:eastAsiaTheme="minorEastAsia" w:hAnsi="David" w:cs="David" w:hint="cs"/>
          <w:rtl/>
        </w:rPr>
        <w:t>"</w:t>
      </w:r>
      <w:r w:rsidRPr="00181930">
        <w:rPr>
          <w:rFonts w:ascii="David" w:eastAsiaTheme="minorEastAsia" w:hAnsi="David" w:cs="David" w:hint="cs"/>
          <w:rtl/>
        </w:rPr>
        <w:t>יבחר בן</w:t>
      </w:r>
      <w:r w:rsidR="00FA66F6">
        <w:rPr>
          <w:rFonts w:ascii="David" w:eastAsiaTheme="minorEastAsia" w:hAnsi="David" w:cs="David" w:hint="cs"/>
          <w:rtl/>
        </w:rPr>
        <w:t>"</w:t>
      </w:r>
      <w:r w:rsidRPr="00181930">
        <w:rPr>
          <w:rFonts w:ascii="David" w:eastAsiaTheme="minorEastAsia" w:hAnsi="David" w:cs="David"/>
          <w:rtl/>
        </w:rPr>
        <w:br/>
      </w:r>
      <w:r w:rsidRPr="00181930">
        <w:rPr>
          <w:rFonts w:ascii="David" w:eastAsiaTheme="minorEastAsia" w:hAnsi="David" w:cs="David" w:hint="cs"/>
          <w:rtl/>
        </w:rPr>
        <w:t>נסמן ב-</w:t>
      </w:r>
      <w:r w:rsidRPr="00181930">
        <w:rPr>
          <w:rFonts w:ascii="David" w:eastAsiaTheme="minorEastAsia" w:hAnsi="David" w:cs="David"/>
        </w:rPr>
        <w:t>B</w:t>
      </w:r>
      <w:r w:rsidRPr="00181930">
        <w:rPr>
          <w:rFonts w:ascii="David" w:eastAsiaTheme="minorEastAsia" w:hAnsi="David" w:cs="David" w:hint="cs"/>
          <w:rtl/>
        </w:rPr>
        <w:t xml:space="preserve"> את המאורע </w:t>
      </w:r>
      <w:r w:rsidR="00FA66F6">
        <w:rPr>
          <w:rFonts w:ascii="David" w:eastAsiaTheme="minorEastAsia" w:hAnsi="David" w:cs="David" w:hint="cs"/>
          <w:rtl/>
        </w:rPr>
        <w:t>"</w:t>
      </w:r>
      <w:r w:rsidRPr="00181930">
        <w:rPr>
          <w:rFonts w:ascii="David" w:eastAsiaTheme="minorEastAsia" w:hAnsi="David" w:cs="David" w:hint="cs"/>
          <w:rtl/>
        </w:rPr>
        <w:t xml:space="preserve">יבחר תלמיד או תלמידה </w:t>
      </w:r>
      <w:r>
        <w:rPr>
          <w:rFonts w:ascii="David" w:eastAsiaTheme="minorEastAsia" w:hAnsi="David" w:cs="David" w:hint="cs"/>
          <w:rtl/>
        </w:rPr>
        <w:t>ש</w:t>
      </w:r>
      <w:r>
        <w:rPr>
          <w:rFonts w:ascii="David" w:eastAsiaTheme="minorEastAsia" w:hAnsi="David" w:cs="David" w:hint="cs"/>
          <w:rtl/>
        </w:rPr>
        <w:t>מעדיפ</w:t>
      </w:r>
      <w:r>
        <w:rPr>
          <w:rFonts w:ascii="David" w:eastAsiaTheme="minorEastAsia" w:hAnsi="David" w:cs="David" w:hint="cs"/>
          <w:rtl/>
        </w:rPr>
        <w:t>\ה</w:t>
      </w:r>
      <w:r>
        <w:rPr>
          <w:rFonts w:ascii="David" w:eastAsiaTheme="minorEastAsia" w:hAnsi="David" w:cs="David" w:hint="cs"/>
          <w:rtl/>
        </w:rPr>
        <w:t xml:space="preserve"> </w:t>
      </w:r>
      <w:r w:rsidRPr="00181930">
        <w:rPr>
          <w:rFonts w:ascii="David" w:eastAsiaTheme="minorEastAsia" w:hAnsi="David" w:cs="David" w:hint="cs"/>
          <w:rtl/>
        </w:rPr>
        <w:t>לצפות בסדרות באנגלית.</w:t>
      </w:r>
      <w:r w:rsidR="00FA66F6">
        <w:rPr>
          <w:rFonts w:ascii="David" w:eastAsiaTheme="minorEastAsia" w:hAnsi="David" w:cs="David" w:hint="cs"/>
          <w:rtl/>
        </w:rPr>
        <w:t>"</w:t>
      </w:r>
    </w:p>
    <w:p w14:paraId="6C169238" w14:textId="77777777" w:rsidR="00181930" w:rsidRPr="00181930" w:rsidRDefault="00181930" w:rsidP="00181930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 w:rsidRPr="00181930">
        <w:rPr>
          <w:rFonts w:ascii="David" w:eastAsiaTheme="minorEastAsia" w:hAnsi="David" w:cs="David" w:hint="cs"/>
          <w:rtl/>
        </w:rPr>
        <w:t>מצאו את: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</w:p>
    <w:p w14:paraId="2274285F" w14:textId="77777777" w:rsidR="00181930" w:rsidRDefault="00181930" w:rsidP="00181930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האם 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הם מאורעות זרים?</w:t>
      </w:r>
    </w:p>
    <w:p w14:paraId="4F743FE5" w14:textId="5AD35E78" w:rsidR="00FA66F6" w:rsidRPr="00FA66F6" w:rsidRDefault="00181930" w:rsidP="00181930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 w:rsidR="00FA66F6">
        <w:rPr>
          <w:rFonts w:ascii="Cambria Math" w:eastAsiaTheme="minorEastAsia" w:hAnsi="Cambria Math" w:cs="David"/>
          <w:i/>
          <w:rtl/>
        </w:rPr>
        <w:br/>
      </w:r>
    </w:p>
    <w:p w14:paraId="3AD2A75D" w14:textId="5F311680" w:rsidR="009E029B" w:rsidRPr="009E029B" w:rsidRDefault="009E029B" w:rsidP="003F357E">
      <w:pPr>
        <w:pStyle w:val="ListParagraph"/>
        <w:bidi/>
        <w:ind w:left="1080"/>
        <w:rPr>
          <w:rFonts w:ascii="David" w:eastAsiaTheme="minorEastAsia" w:hAnsi="David" w:cs="David"/>
        </w:rPr>
      </w:pPr>
      <w:r>
        <w:rPr>
          <w:rFonts w:ascii="Cambria Math" w:eastAsiaTheme="minorEastAsia" w:hAnsi="Cambria Math" w:cs="David"/>
          <w:i/>
          <w:rtl/>
        </w:rPr>
        <w:br/>
      </w:r>
    </w:p>
    <w:p w14:paraId="025F6196" w14:textId="31D7EF5A" w:rsidR="009E029B" w:rsidRPr="009E029B" w:rsidRDefault="009E029B" w:rsidP="009E029B">
      <w:pPr>
        <w:pStyle w:val="ListParagraph"/>
        <w:numPr>
          <w:ilvl w:val="0"/>
          <w:numId w:val="7"/>
        </w:numPr>
        <w:bidi/>
        <w:spacing w:before="100" w:beforeAutospacing="1" w:after="100" w:afterAutospacing="1" w:line="240" w:lineRule="auto"/>
        <w:rPr>
          <w:rFonts w:ascii="David" w:eastAsiaTheme="minorEastAsia" w:hAnsi="David" w:cs="David"/>
        </w:rPr>
      </w:pPr>
      <w:r w:rsidRPr="009E029B">
        <w:rPr>
          <w:rFonts w:ascii="David" w:eastAsiaTheme="minorEastAsia" w:hAnsi="David" w:cs="David"/>
          <w:rtl/>
        </w:rPr>
        <w:t>בכלבייה נערך רישום של הכלבים. 70% מהכלבים מחוסנים</w:t>
      </w:r>
      <w:r>
        <w:rPr>
          <w:rFonts w:ascii="David" w:eastAsiaTheme="minorEastAsia" w:hAnsi="David" w:cs="David" w:hint="cs"/>
          <w:rtl/>
        </w:rPr>
        <w:t xml:space="preserve"> והשאר אינם מחוסנים</w:t>
      </w:r>
      <w:r w:rsidRPr="009E029B">
        <w:rPr>
          <w:rFonts w:ascii="David" w:eastAsiaTheme="minorEastAsia" w:hAnsi="David" w:cs="David"/>
          <w:rtl/>
        </w:rPr>
        <w:t xml:space="preserve">. 20% מהכלבים הם גורים צעירים </w:t>
      </w:r>
      <w:r>
        <w:rPr>
          <w:rFonts w:ascii="David" w:eastAsiaTheme="minorEastAsia" w:hAnsi="David" w:cs="David" w:hint="cs"/>
          <w:rtl/>
        </w:rPr>
        <w:t>והשאר אינם גורים צעירים. אין בכלביה כלל גורים צעירים מחוסנים.</w:t>
      </w:r>
    </w:p>
    <w:p w14:paraId="202F5730" w14:textId="235DF211" w:rsidR="009E029B" w:rsidRPr="009E029B" w:rsidRDefault="009E029B" w:rsidP="009E029B">
      <w:pPr>
        <w:pStyle w:val="ListParagraph"/>
        <w:bidi/>
        <w:spacing w:before="100" w:beforeAutospacing="1" w:after="100" w:afterAutospacing="1" w:line="240" w:lineRule="auto"/>
        <w:ind w:left="360"/>
        <w:rPr>
          <w:rFonts w:ascii="David" w:eastAsiaTheme="minorEastAsia" w:hAnsi="David" w:cs="David"/>
        </w:rPr>
      </w:pPr>
      <w:r w:rsidRPr="009E029B">
        <w:rPr>
          <w:rFonts w:ascii="David" w:eastAsiaTheme="minorEastAsia" w:hAnsi="David" w:cs="David"/>
          <w:rtl/>
        </w:rPr>
        <w:t>נסמן ב־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9E029B">
        <w:rPr>
          <w:rFonts w:ascii="David" w:eastAsiaTheme="minorEastAsia" w:hAnsi="David" w:cs="David"/>
        </w:rPr>
        <w:t xml:space="preserve"> </w:t>
      </w:r>
      <w:r w:rsidRPr="009E029B">
        <w:rPr>
          <w:rFonts w:ascii="David" w:eastAsiaTheme="minorEastAsia" w:hAnsi="David" w:cs="David"/>
          <w:rtl/>
        </w:rPr>
        <w:t xml:space="preserve">את המאורע </w:t>
      </w:r>
      <w:r>
        <w:rPr>
          <w:rFonts w:ascii="David" w:eastAsiaTheme="minorEastAsia" w:hAnsi="David" w:cs="David" w:hint="cs"/>
          <w:rtl/>
        </w:rPr>
        <w:t>"</w:t>
      </w:r>
      <w:r w:rsidRPr="009E029B">
        <w:rPr>
          <w:rFonts w:ascii="David" w:eastAsiaTheme="minorEastAsia" w:hAnsi="David" w:cs="David"/>
          <w:rtl/>
        </w:rPr>
        <w:t>נבחר כלב מחוסן</w:t>
      </w:r>
      <w:r>
        <w:rPr>
          <w:rFonts w:ascii="David" w:eastAsiaTheme="minorEastAsia" w:hAnsi="David" w:cs="David" w:hint="cs"/>
          <w:rtl/>
        </w:rPr>
        <w:t>"</w:t>
      </w:r>
      <w:r w:rsidRPr="009E029B">
        <w:rPr>
          <w:rFonts w:ascii="David" w:eastAsiaTheme="minorEastAsia" w:hAnsi="David" w:cs="David"/>
        </w:rPr>
        <w:t>.</w:t>
      </w:r>
      <w:r w:rsidRPr="009E029B">
        <w:rPr>
          <w:rFonts w:ascii="David" w:eastAsiaTheme="minorEastAsia" w:hAnsi="David" w:cs="David"/>
        </w:rPr>
        <w:br/>
      </w:r>
      <w:r w:rsidRPr="009E029B">
        <w:rPr>
          <w:rFonts w:ascii="David" w:eastAsiaTheme="minorEastAsia" w:hAnsi="David" w:cs="David"/>
          <w:rtl/>
        </w:rPr>
        <w:t>נסמן ב־</w:t>
      </w:r>
      <m:oMath>
        <m:r>
          <w:rPr>
            <w:rFonts w:ascii="Cambria Math" w:eastAsiaTheme="minorEastAsia" w:hAnsi="Cambria Math" w:cs="David"/>
          </w:rPr>
          <m:t>B</m:t>
        </m:r>
      </m:oMath>
      <w:r w:rsidRPr="009E029B">
        <w:rPr>
          <w:rFonts w:ascii="David" w:eastAsiaTheme="minorEastAsia" w:hAnsi="David" w:cs="David"/>
        </w:rPr>
        <w:t xml:space="preserve"> </w:t>
      </w:r>
      <w:r w:rsidRPr="009E029B">
        <w:rPr>
          <w:rFonts w:ascii="David" w:eastAsiaTheme="minorEastAsia" w:hAnsi="David" w:cs="David"/>
          <w:rtl/>
        </w:rPr>
        <w:t xml:space="preserve">את המאורע </w:t>
      </w:r>
      <w:r>
        <w:rPr>
          <w:rFonts w:ascii="David" w:eastAsiaTheme="minorEastAsia" w:hAnsi="David" w:cs="David" w:hint="cs"/>
          <w:rtl/>
        </w:rPr>
        <w:t>"</w:t>
      </w:r>
      <w:r w:rsidRPr="009E029B">
        <w:rPr>
          <w:rFonts w:ascii="David" w:eastAsiaTheme="minorEastAsia" w:hAnsi="David" w:cs="David"/>
          <w:rtl/>
        </w:rPr>
        <w:t xml:space="preserve">נבחר גור צעיר </w:t>
      </w:r>
      <w:r>
        <w:rPr>
          <w:rFonts w:ascii="David" w:eastAsiaTheme="minorEastAsia" w:hAnsi="David" w:cs="David" w:hint="cs"/>
          <w:rtl/>
        </w:rPr>
        <w:t>"</w:t>
      </w:r>
      <w:r w:rsidRPr="009E029B">
        <w:rPr>
          <w:rFonts w:ascii="David" w:eastAsiaTheme="minorEastAsia" w:hAnsi="David" w:cs="David"/>
        </w:rPr>
        <w:t>.</w:t>
      </w:r>
    </w:p>
    <w:p w14:paraId="54AE29C1" w14:textId="726D2127" w:rsidR="009E029B" w:rsidRPr="00181930" w:rsidRDefault="009E029B" w:rsidP="009E029B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 w:rsidRPr="00181930">
        <w:rPr>
          <w:rFonts w:ascii="David" w:eastAsiaTheme="minorEastAsia" w:hAnsi="David" w:cs="David" w:hint="cs"/>
          <w:rtl/>
        </w:rPr>
        <w:t>מצאו את: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</w:p>
    <w:p w14:paraId="3884A7BB" w14:textId="77777777" w:rsidR="009E029B" w:rsidRDefault="009E029B" w:rsidP="009E029B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האם 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הם מאורעות זרים?</w:t>
      </w:r>
    </w:p>
    <w:p w14:paraId="37883155" w14:textId="5F5C9A42" w:rsidR="00FA66F6" w:rsidRPr="008F4DB6" w:rsidRDefault="009E029B" w:rsidP="009E029B">
      <w:pPr>
        <w:pStyle w:val="ListParagraph"/>
        <w:numPr>
          <w:ilvl w:val="1"/>
          <w:numId w:val="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</m:oMath>
      <w:r>
        <w:rPr>
          <w:rFonts w:ascii="Cambria Math" w:eastAsiaTheme="minorEastAsia" w:hAnsi="Cambria Math" w:cs="David" w:hint="cs"/>
          <w:i/>
          <w:rtl/>
        </w:rPr>
        <w:t>.</w:t>
      </w:r>
      <w:r w:rsidR="00D00DE6">
        <w:rPr>
          <w:rFonts w:ascii="Cambria Math" w:eastAsiaTheme="minorEastAsia" w:hAnsi="Cambria Math" w:cs="David"/>
          <w:i/>
          <w:rtl/>
        </w:rPr>
        <w:br/>
      </w:r>
    </w:p>
    <w:p w14:paraId="38103A0A" w14:textId="0C39AB38" w:rsidR="008F4DB6" w:rsidRPr="00362058" w:rsidRDefault="008F4DB6" w:rsidP="008F4DB6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 xml:space="preserve">בניסוי מקרי יש שני מאורעות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ו-</w:t>
      </w:r>
      <w:r w:rsidRPr="008F4DB6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 w:rsidR="00816A97">
        <w:rPr>
          <w:rFonts w:ascii="Cambria Math" w:eastAsiaTheme="minorEastAsia" w:hAnsi="Cambria Math" w:cs="David" w:hint="cs"/>
          <w:i/>
          <w:rtl/>
        </w:rPr>
        <w:t xml:space="preserve">. </w:t>
      </w:r>
      <w:r>
        <w:rPr>
          <w:rFonts w:ascii="Cambria Math" w:eastAsiaTheme="minorEastAsia" w:hAnsi="Cambria Math" w:cs="David" w:hint="cs"/>
          <w:i/>
          <w:rtl/>
        </w:rPr>
        <w:t xml:space="preserve">נתון : 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=0.8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=0.2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  <m:r>
          <w:rPr>
            <w:rFonts w:ascii="Cambria Math" w:eastAsiaTheme="minorEastAsia" w:hAnsi="Cambria Math" w:cs="David"/>
          </w:rPr>
          <m:t>=0.1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מצאו את 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</m:oMath>
      <w:r w:rsidR="00FB7FC5">
        <w:rPr>
          <w:rFonts w:ascii="Cambria Math" w:eastAsiaTheme="minorEastAsia" w:hAnsi="Cambria Math" w:cs="David" w:hint="cs"/>
          <w:i/>
          <w:rtl/>
        </w:rPr>
        <w:t>.</w:t>
      </w:r>
    </w:p>
    <w:p w14:paraId="6475709D" w14:textId="3266ECFB" w:rsidR="00362058" w:rsidRPr="00362058" w:rsidRDefault="00362058" w:rsidP="00362058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 xml:space="preserve">בניסוי מקרי יש שני מאורעות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ו-</w:t>
      </w:r>
      <w:r w:rsidRPr="008F4DB6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נתון : 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45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7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</m:t>
            </m:r>
          </m:e>
        </m:d>
        <m:r>
          <w:rPr>
            <w:rFonts w:ascii="Cambria Math" w:eastAsiaTheme="minorEastAsia" w:hAnsi="Cambria Math" w:cs="David"/>
          </w:rPr>
          <m:t>=0.</m:t>
        </m:r>
        <m:r>
          <w:rPr>
            <w:rFonts w:ascii="Cambria Math" w:eastAsiaTheme="minorEastAsia" w:hAnsi="Cambria Math" w:cs="David"/>
          </w:rPr>
          <m:t>15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</w:t>
      </w:r>
      <w:r>
        <w:rPr>
          <w:rFonts w:ascii="Cambria Math" w:eastAsiaTheme="minorEastAsia" w:hAnsi="Cambria Math" w:cs="David" w:hint="cs"/>
          <w:i/>
          <w:rtl/>
        </w:rPr>
        <w:t xml:space="preserve">האם מאורעות </w:t>
      </w:r>
      <w:r>
        <w:rPr>
          <w:rFonts w:ascii="Cambria Math" w:eastAsiaTheme="minorEastAsia" w:hAnsi="Cambria Math" w:cs="David"/>
          <w:i/>
        </w:rPr>
        <w:t>A</w:t>
      </w:r>
      <w:r>
        <w:rPr>
          <w:rFonts w:ascii="Cambria Math" w:eastAsiaTheme="minorEastAsia" w:hAnsi="Cambria Math" w:cs="David" w:hint="cs"/>
          <w:i/>
          <w:rtl/>
        </w:rPr>
        <w:t xml:space="preserve"> ו-</w:t>
      </w:r>
      <w:r>
        <w:rPr>
          <w:rFonts w:ascii="Cambria Math" w:eastAsiaTheme="minorEastAsia" w:hAnsi="Cambria Math" w:cs="David"/>
          <w:i/>
        </w:rPr>
        <w:t>B</w:t>
      </w:r>
      <w:r>
        <w:rPr>
          <w:rFonts w:ascii="Cambria Math" w:eastAsiaTheme="minorEastAsia" w:hAnsi="Cambria Math" w:cs="David" w:hint="cs"/>
          <w:i/>
          <w:rtl/>
        </w:rPr>
        <w:t xml:space="preserve"> זרים?</w:t>
      </w:r>
    </w:p>
    <w:p w14:paraId="5960DE81" w14:textId="3F5D6437" w:rsidR="00362058" w:rsidRPr="00362058" w:rsidRDefault="00362058" w:rsidP="00362058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 xml:space="preserve">בניסוי מקרי יש שני מאורעות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ו-</w:t>
      </w:r>
      <w:r w:rsidRPr="008F4DB6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נתון : 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9</m:t>
        </m:r>
        <m:r>
          <w:rPr>
            <w:rFonts w:ascii="Cambria Math" w:hAnsi="Cambria Math" w:cs="David"/>
          </w:rPr>
          <m:t>5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P(</m:t>
        </m:r>
        <m:r>
          <w:rPr>
            <w:rFonts w:ascii="Cambria Math" w:hAnsi="Cambria Math" w:cs="David"/>
          </w:rPr>
          <m:t>B</m:t>
        </m:r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=0.7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‾"/>
                <m:ctrlPr>
                  <w:rPr>
                    <w:rFonts w:ascii="Cambria Math" w:hAnsi="Cambria Math" w:cs="David"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A</m:t>
                </m:r>
              </m:e>
            </m:acc>
          </m:e>
        </m:d>
        <m:r>
          <w:rPr>
            <w:rFonts w:ascii="Cambria Math" w:eastAsiaTheme="minorEastAsia" w:hAnsi="Cambria Math" w:cs="David"/>
          </w:rPr>
          <m:t>=0.15</m:t>
        </m:r>
      </m:oMath>
      <w:r>
        <w:rPr>
          <w:rFonts w:ascii="Cambria Math" w:eastAsiaTheme="minorEastAsia" w:hAnsi="Cambria Math" w:cs="David" w:hint="cs"/>
          <w:i/>
          <w:rtl/>
        </w:rPr>
        <w:t xml:space="preserve">. האם מאורעות </w:t>
      </w:r>
      <w:r>
        <w:rPr>
          <w:rFonts w:ascii="Cambria Math" w:eastAsiaTheme="minorEastAsia" w:hAnsi="Cambria Math" w:cs="David"/>
          <w:i/>
        </w:rPr>
        <w:t>A</w:t>
      </w:r>
      <w:r>
        <w:rPr>
          <w:rFonts w:ascii="Cambria Math" w:eastAsiaTheme="minorEastAsia" w:hAnsi="Cambria Math" w:cs="David" w:hint="cs"/>
          <w:i/>
          <w:rtl/>
        </w:rPr>
        <w:t xml:space="preserve"> ו-</w:t>
      </w:r>
      <w:r>
        <w:rPr>
          <w:rFonts w:ascii="Cambria Math" w:eastAsiaTheme="minorEastAsia" w:hAnsi="Cambria Math" w:cs="David"/>
          <w:i/>
        </w:rPr>
        <w:t>B</w:t>
      </w:r>
      <w:r>
        <w:rPr>
          <w:rFonts w:ascii="Cambria Math" w:eastAsiaTheme="minorEastAsia" w:hAnsi="Cambria Math" w:cs="David" w:hint="cs"/>
          <w:i/>
          <w:rtl/>
        </w:rPr>
        <w:t xml:space="preserve"> זרים?</w:t>
      </w:r>
    </w:p>
    <w:p w14:paraId="742F9944" w14:textId="1508E937" w:rsidR="00362058" w:rsidRPr="00FA66F6" w:rsidRDefault="00362058" w:rsidP="00362058">
      <w:pPr>
        <w:pStyle w:val="ListParagraph"/>
        <w:numPr>
          <w:ilvl w:val="0"/>
          <w:numId w:val="7"/>
        </w:numPr>
        <w:bidi/>
        <w:rPr>
          <w:rFonts w:ascii="David" w:eastAsiaTheme="minorEastAsia" w:hAnsi="David" w:cs="David"/>
        </w:rPr>
      </w:pPr>
      <w:r>
        <w:rPr>
          <w:rFonts w:ascii="Cambria Math" w:eastAsiaTheme="minorEastAsia" w:hAnsi="Cambria Math" w:cs="David" w:hint="cs"/>
          <w:i/>
          <w:rtl/>
        </w:rPr>
        <w:t>בניסוי מקרי יש שני מאורעות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w:r w:rsidRPr="00362058">
        <w:rPr>
          <w:rFonts w:ascii="Cambria Math" w:eastAsiaTheme="minorEastAsia" w:hAnsi="Cambria Math" w:cs="David" w:hint="cs"/>
          <w:b/>
          <w:bCs/>
          <w:i/>
          <w:rtl/>
        </w:rPr>
        <w:t>זרים</w:t>
      </w:r>
      <w:r>
        <w:rPr>
          <w:rFonts w:ascii="Cambria Math" w:eastAsiaTheme="minorEastAsia" w:hAnsi="Cambria Math" w:cs="David" w:hint="cs"/>
          <w:i/>
          <w:rtl/>
        </w:rPr>
        <w:t xml:space="preserve"> </w:t>
      </w:r>
      <m:oMath>
        <m:r>
          <w:rPr>
            <w:rFonts w:ascii="Cambria Math" w:hAnsi="Cambria Math" w:cs="David"/>
          </w:rPr>
          <m:t>A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ו-</w:t>
      </w:r>
      <w:r w:rsidRPr="008F4DB6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Cambria Math" w:eastAsiaTheme="minorEastAsia" w:hAnsi="Cambria Math" w:cs="David" w:hint="cs"/>
          <w:i/>
          <w:rtl/>
        </w:rPr>
        <w:t xml:space="preserve">  </w:t>
      </w:r>
      <w:r w:rsidRPr="00362058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P(</m:t>
        </m:r>
        <m:r>
          <w:rPr>
            <w:rFonts w:ascii="Cambria Math" w:hAnsi="Cambria Math" w:cs="David"/>
          </w:rPr>
          <m:t>B</m:t>
        </m:r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3</m:t>
        </m:r>
      </m:oMath>
      <w:r>
        <w:rPr>
          <w:rFonts w:ascii="Cambria Math" w:eastAsiaTheme="minorEastAsia" w:hAnsi="Cambria Math" w:cs="David" w:hint="cs"/>
          <w:i/>
          <w:rtl/>
        </w:rPr>
        <w:t xml:space="preserve"> ,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acc>
              <m:accPr>
                <m:chr m:val="‾"/>
                <m:ctrlPr>
                  <w:rPr>
                    <w:rFonts w:ascii="Cambria Math" w:hAnsi="Cambria Math" w:cs="David"/>
                  </w:rPr>
                </m:ctrlPr>
              </m:accPr>
              <m:e>
                <m:r>
                  <w:rPr>
                    <w:rFonts w:ascii="Cambria Math" w:hAnsi="Cambria Math" w:cs="David"/>
                  </w:rPr>
                  <m:t>A</m:t>
                </m:r>
              </m:e>
            </m:acc>
          </m:e>
        </m:d>
        <m:r>
          <w:rPr>
            <w:rFonts w:ascii="Cambria Math" w:eastAsiaTheme="minorEastAsia" w:hAnsi="Cambria Math" w:cs="David"/>
          </w:rPr>
          <m:t>=0.</m:t>
        </m:r>
        <m:r>
          <w:rPr>
            <w:rFonts w:ascii="Cambria Math" w:eastAsiaTheme="minorEastAsia" w:hAnsi="Cambria Math" w:cs="David"/>
          </w:rPr>
          <m:t>6</m:t>
        </m:r>
        <m:r>
          <w:rPr>
            <w:rFonts w:ascii="Cambria Math" w:eastAsiaTheme="minorEastAsia" w:hAnsi="Cambria Math" w:cs="David"/>
          </w:rPr>
          <m:t>5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Cambria Math" w:eastAsiaTheme="minorEastAsia" w:hAnsi="Cambria Math" w:cs="David" w:hint="cs"/>
          <w:i/>
          <w:rtl/>
        </w:rPr>
        <w:t xml:space="preserve"> מצאו את הסיכוי שבניסוי המקרי יקרה מאורע </w:t>
      </w:r>
      <w:r>
        <w:rPr>
          <w:rFonts w:ascii="Cambria Math" w:eastAsiaTheme="minorEastAsia" w:hAnsi="Cambria Math" w:cs="David"/>
          <w:i/>
        </w:rPr>
        <w:t>A</w:t>
      </w:r>
      <w:r>
        <w:rPr>
          <w:rFonts w:ascii="Cambria Math" w:eastAsiaTheme="minorEastAsia" w:hAnsi="Cambria Math" w:cs="David" w:hint="cs"/>
          <w:i/>
          <w:rtl/>
        </w:rPr>
        <w:t xml:space="preserve"> או  </w:t>
      </w:r>
      <w:r>
        <w:rPr>
          <w:rFonts w:ascii="Cambria Math" w:eastAsiaTheme="minorEastAsia" w:hAnsi="Cambria Math" w:cs="David"/>
          <w:i/>
        </w:rPr>
        <w:t>B</w:t>
      </w:r>
      <w:r>
        <w:rPr>
          <w:rFonts w:ascii="Cambria Math" w:eastAsiaTheme="minorEastAsia" w:hAnsi="Cambria Math" w:cs="David" w:hint="cs"/>
          <w:i/>
          <w:rtl/>
        </w:rPr>
        <w:t>.</w:t>
      </w:r>
    </w:p>
    <w:p w14:paraId="529AC696" w14:textId="7ED967FC" w:rsidR="00181930" w:rsidRPr="00181930" w:rsidRDefault="00181930" w:rsidP="00FA66F6">
      <w:pPr>
        <w:pStyle w:val="ListParagraph"/>
        <w:bidi/>
        <w:ind w:left="360"/>
        <w:rPr>
          <w:rFonts w:ascii="David" w:eastAsiaTheme="minorEastAsia" w:hAnsi="David" w:cs="David"/>
          <w:rtl/>
        </w:rPr>
      </w:pPr>
      <w:r w:rsidRPr="00181930">
        <w:rPr>
          <w:rFonts w:ascii="David" w:eastAsiaTheme="minorEastAsia" w:hAnsi="David" w:cs="David"/>
          <w:rtl/>
        </w:rPr>
        <w:br/>
      </w:r>
    </w:p>
    <w:p w14:paraId="156E5E2F" w14:textId="77777777" w:rsidR="007459EE" w:rsidRDefault="007459EE" w:rsidP="007459EE">
      <w:pPr>
        <w:pStyle w:val="Heading2"/>
        <w:bidi/>
        <w:rPr>
          <w:rFonts w:eastAsiaTheme="minorEastAsia"/>
          <w:rtl/>
        </w:rPr>
      </w:pPr>
      <w:r>
        <w:rPr>
          <w:rFonts w:eastAsiaTheme="minorEastAsia" w:hint="cs"/>
          <w:rtl/>
        </w:rPr>
        <w:t>תשובות</w:t>
      </w:r>
    </w:p>
    <w:p w14:paraId="461FEA2B" w14:textId="490673AD" w:rsidR="007459EE" w:rsidRPr="007459EE" w:rsidRDefault="007459EE" w:rsidP="007459EE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rtl/>
        </w:rPr>
        <w:t>1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א.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=0.6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=0.5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  <m:r>
          <w:rPr>
            <w:rFonts w:ascii="Cambria Math" w:hAnsi="Cambria Math" w:cs="David"/>
          </w:rPr>
          <m:t>=0.3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ב. </w:t>
      </w:r>
      <w:r w:rsidR="00B90921">
        <w:rPr>
          <w:rFonts w:ascii="David" w:eastAsiaTheme="minorEastAsia" w:hAnsi="David" w:cs="David" w:hint="cs"/>
          <w:rtl/>
        </w:rPr>
        <w:t xml:space="preserve">המאורעות </w:t>
      </w:r>
      <w:r w:rsidR="00B90921">
        <w:rPr>
          <w:rFonts w:ascii="David" w:eastAsiaTheme="minorEastAsia" w:hAnsi="David" w:cs="David"/>
        </w:rPr>
        <w:t>A</w:t>
      </w:r>
      <w:r w:rsidR="00B90921">
        <w:rPr>
          <w:rFonts w:ascii="David" w:eastAsiaTheme="minorEastAsia" w:hAnsi="David" w:cs="David" w:hint="cs"/>
          <w:rtl/>
        </w:rPr>
        <w:t xml:space="preserve"> ו-</w:t>
      </w:r>
      <w:r w:rsidR="00B90921">
        <w:rPr>
          <w:rFonts w:ascii="David" w:eastAsiaTheme="minorEastAsia" w:hAnsi="David" w:cs="David"/>
        </w:rPr>
        <w:t>B</w:t>
      </w:r>
      <w:r w:rsidR="00B90921">
        <w:rPr>
          <w:rFonts w:ascii="David" w:eastAsiaTheme="minorEastAsia" w:hAnsi="David" w:cs="David" w:hint="cs"/>
          <w:rtl/>
        </w:rPr>
        <w:t xml:space="preserve"> </w:t>
      </w:r>
      <w:r w:rsidR="00B90921" w:rsidRPr="00B90921">
        <w:rPr>
          <w:rFonts w:ascii="David" w:eastAsiaTheme="minorEastAsia" w:hAnsi="David" w:cs="David" w:hint="cs"/>
          <w:b/>
          <w:bCs/>
          <w:u w:val="single"/>
          <w:rtl/>
        </w:rPr>
        <w:t>אינם</w:t>
      </w:r>
      <w:r w:rsidR="00B90921">
        <w:rPr>
          <w:rFonts w:ascii="David" w:eastAsiaTheme="minorEastAsia" w:hAnsi="David" w:cs="David" w:hint="cs"/>
          <w:rtl/>
        </w:rPr>
        <w:t xml:space="preserve"> </w:t>
      </w:r>
      <w:r w:rsidR="00B90921">
        <w:rPr>
          <w:rFonts w:ascii="David" w:eastAsiaTheme="minorEastAsia" w:hAnsi="David" w:cs="David" w:hint="cs"/>
          <w:rtl/>
        </w:rPr>
        <w:t>מאורעות זרים</w:t>
      </w:r>
      <w:r w:rsidR="00B90921">
        <w:rPr>
          <w:rFonts w:ascii="David" w:eastAsiaTheme="minorEastAsia" w:hAnsi="David" w:cs="David" w:hint="cs"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=0.6</m:t>
        </m:r>
      </m:oMath>
      <w:r>
        <w:rPr>
          <w:rFonts w:ascii="David" w:hAnsi="David" w:cs="David" w:hint="cs"/>
          <w:rtl/>
        </w:rPr>
        <w:t>.</w:t>
      </w:r>
      <w:r w:rsidR="00CB161C">
        <w:rPr>
          <w:rFonts w:ascii="David" w:hAnsi="David" w:cs="David"/>
          <w:rtl/>
        </w:rPr>
        <w:br/>
      </w:r>
    </w:p>
    <w:p w14:paraId="3DB0F727" w14:textId="4FC5E427" w:rsidR="00CB161C" w:rsidRPr="007459EE" w:rsidRDefault="00CB161C" w:rsidP="00CB161C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rtl/>
        </w:rPr>
        <w:t>2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 א.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3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4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4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ב. </w:t>
      </w:r>
      <w:r>
        <w:rPr>
          <w:rFonts w:ascii="David" w:eastAsiaTheme="minorEastAsia" w:hAnsi="David" w:cs="David" w:hint="cs"/>
          <w:rtl/>
        </w:rPr>
        <w:t xml:space="preserve">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</w:t>
      </w:r>
      <w:r w:rsidRPr="00B90921">
        <w:rPr>
          <w:rFonts w:ascii="David" w:eastAsiaTheme="minorEastAsia" w:hAnsi="David" w:cs="David" w:hint="cs"/>
          <w:b/>
          <w:bCs/>
          <w:u w:val="single"/>
          <w:rtl/>
        </w:rPr>
        <w:t>אינם</w:t>
      </w:r>
      <w:r>
        <w:rPr>
          <w:rFonts w:ascii="David" w:eastAsiaTheme="minorEastAsia" w:hAnsi="David" w:cs="David" w:hint="cs"/>
          <w:rtl/>
        </w:rPr>
        <w:t xml:space="preserve"> מאורעות זרים.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9</m:t>
        </m:r>
      </m:oMath>
      <w:r>
        <w:rPr>
          <w:rFonts w:ascii="David" w:hAnsi="David" w:cs="David" w:hint="cs"/>
          <w:rtl/>
        </w:rPr>
        <w:t>.</w:t>
      </w:r>
      <w:r w:rsidR="008D6864">
        <w:rPr>
          <w:rFonts w:ascii="David" w:hAnsi="David" w:cs="David"/>
          <w:rtl/>
        </w:rPr>
        <w:br/>
      </w:r>
    </w:p>
    <w:p w14:paraId="1F5B1FA1" w14:textId="010FCF72" w:rsidR="008D6864" w:rsidRDefault="008D6864" w:rsidP="008D6864">
      <w:pPr>
        <w:pStyle w:val="ListParagraph"/>
        <w:bidi/>
        <w:ind w:left="0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3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 א.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A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=0.3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hAnsi="Cambria Math" w:cs="David"/>
          </w:rPr>
          <m:t>P(</m:t>
        </m:r>
        <m:acc>
          <m:accPr>
            <m:chr m:val="‾"/>
            <m:ctrlPr>
              <w:rPr>
                <w:rFonts w:ascii="Cambria Math" w:hAnsi="Cambria Math" w:cs="David"/>
              </w:rPr>
            </m:ctrlPr>
          </m:accPr>
          <m:e>
            <m:r>
              <w:rPr>
                <w:rFonts w:ascii="Cambria Math" w:hAnsi="Cambria Math" w:cs="David"/>
              </w:rPr>
              <m:t>B</m:t>
            </m:r>
          </m:e>
        </m:acc>
        <m:r>
          <w:rPr>
            <w:rFonts w:ascii="Cambria Math" w:hAnsi="Cambria Math" w:cs="David"/>
          </w:rPr>
          <m:t>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8</m:t>
        </m:r>
      </m:oMath>
      <w:r>
        <w:rPr>
          <w:rFonts w:ascii="David" w:eastAsiaTheme="minorEastAsia" w:hAnsi="David" w:cs="David" w:hint="cs"/>
          <w:rtl/>
        </w:rPr>
        <w:t xml:space="preserve"> ו-</w:t>
      </w:r>
      <w:r w:rsidRPr="00181930">
        <w:rPr>
          <w:rFonts w:ascii="Cambria Math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A∩B</m:t>
            </m:r>
          </m:e>
        </m:d>
        <m:r>
          <w:rPr>
            <w:rFonts w:ascii="Cambria Math" w:hAnsi="Cambria Math" w:cs="David"/>
          </w:rPr>
          <m:t>=0</m:t>
        </m:r>
      </m:oMath>
      <w:r>
        <w:rPr>
          <w:rFonts w:ascii="Cambria Math" w:eastAsiaTheme="minorEastAsia" w:hAnsi="Cambria Math" w:cs="David" w:hint="cs"/>
          <w:i/>
          <w:rtl/>
        </w:rPr>
        <w:t>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ב. </w:t>
      </w:r>
      <w:r w:rsidRPr="008D6864">
        <w:rPr>
          <w:rFonts w:ascii="David" w:hAnsi="David" w:cs="David" w:hint="cs"/>
          <w:b/>
          <w:bCs/>
          <w:u w:val="single"/>
          <w:rtl/>
        </w:rPr>
        <w:t>כן</w:t>
      </w:r>
      <w:r>
        <w:rPr>
          <w:rFonts w:ascii="David" w:hAnsi="David" w:cs="David" w:hint="cs"/>
          <w:rtl/>
        </w:rPr>
        <w:t xml:space="preserve">, </w:t>
      </w:r>
      <w:r>
        <w:rPr>
          <w:rFonts w:ascii="David" w:eastAsiaTheme="minorEastAsia" w:hAnsi="David" w:cs="David" w:hint="cs"/>
          <w:rtl/>
        </w:rPr>
        <w:t xml:space="preserve">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</w:t>
      </w:r>
      <w:r w:rsidRPr="008D6864">
        <w:rPr>
          <w:rFonts w:ascii="David" w:eastAsiaTheme="minorEastAsia" w:hAnsi="David" w:cs="David" w:hint="cs"/>
          <w:rtl/>
        </w:rPr>
        <w:t xml:space="preserve">הם </w:t>
      </w:r>
      <w:r>
        <w:rPr>
          <w:rFonts w:ascii="David" w:eastAsiaTheme="minorEastAsia" w:hAnsi="David" w:cs="David" w:hint="cs"/>
          <w:rtl/>
        </w:rPr>
        <w:t>מאורעות זרים.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ג.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=0.9</m:t>
        </m:r>
      </m:oMath>
      <w:r>
        <w:rPr>
          <w:rFonts w:ascii="David" w:hAnsi="David" w:cs="David" w:hint="cs"/>
          <w:rtl/>
        </w:rPr>
        <w:t>.</w:t>
      </w:r>
    </w:p>
    <w:p w14:paraId="758BB619" w14:textId="2ECF6D1E" w:rsidR="008D6864" w:rsidRPr="007459EE" w:rsidRDefault="008D6864" w:rsidP="008D6864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rtl/>
        </w:rPr>
        <w:lastRenderedPageBreak/>
        <w:t>4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P(A)</m:t>
        </m:r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1ED5A2C" w14:textId="4ED443C6" w:rsidR="009250DF" w:rsidRDefault="009250DF" w:rsidP="009250DF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rtl/>
        </w:rPr>
        <w:t>5</w:t>
      </w:r>
      <w:r w:rsidRPr="00E81037">
        <w:rPr>
          <w:rFonts w:ascii="David" w:hAnsi="David" w:cs="David"/>
          <w:rtl/>
        </w:rPr>
        <w:t>.</w:t>
      </w:r>
      <w:r>
        <w:rPr>
          <w:rFonts w:ascii="David" w:hAnsi="David" w:cs="David" w:hint="cs"/>
          <w:rtl/>
        </w:rPr>
        <w:t xml:space="preserve"> </w:t>
      </w:r>
      <w:r w:rsidRPr="008D6864">
        <w:rPr>
          <w:rFonts w:ascii="David" w:hAnsi="David" w:cs="David" w:hint="cs"/>
          <w:b/>
          <w:bCs/>
          <w:u w:val="single"/>
          <w:rtl/>
        </w:rPr>
        <w:t>כן</w:t>
      </w:r>
      <w:r>
        <w:rPr>
          <w:rFonts w:ascii="David" w:hAnsi="David" w:cs="David" w:hint="cs"/>
          <w:rtl/>
        </w:rPr>
        <w:t xml:space="preserve">, </w:t>
      </w:r>
      <w:r>
        <w:rPr>
          <w:rFonts w:ascii="David" w:eastAsiaTheme="minorEastAsia" w:hAnsi="David" w:cs="David" w:hint="cs"/>
          <w:rtl/>
        </w:rPr>
        <w:t xml:space="preserve">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</w:t>
      </w:r>
      <w:r w:rsidRPr="008D6864">
        <w:rPr>
          <w:rFonts w:ascii="David" w:eastAsiaTheme="minorEastAsia" w:hAnsi="David" w:cs="David" w:hint="cs"/>
          <w:rtl/>
        </w:rPr>
        <w:t xml:space="preserve">הם </w:t>
      </w:r>
      <w:r>
        <w:rPr>
          <w:rFonts w:ascii="David" w:eastAsiaTheme="minorEastAsia" w:hAnsi="David" w:cs="David" w:hint="cs"/>
          <w:rtl/>
        </w:rPr>
        <w:t>מאורעות זרים.</w:t>
      </w:r>
    </w:p>
    <w:p w14:paraId="54B3D94E" w14:textId="670BF483" w:rsidR="009250DF" w:rsidRDefault="009250DF" w:rsidP="009250DF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6. </w:t>
      </w:r>
      <w:r>
        <w:rPr>
          <w:rFonts w:ascii="David" w:hAnsi="David" w:cs="David" w:hint="cs"/>
          <w:b/>
          <w:bCs/>
          <w:u w:val="single"/>
          <w:rtl/>
        </w:rPr>
        <w:t>לא</w:t>
      </w:r>
      <w:r>
        <w:rPr>
          <w:rFonts w:ascii="David" w:hAnsi="David" w:cs="David" w:hint="cs"/>
          <w:rtl/>
        </w:rPr>
        <w:t xml:space="preserve">, </w:t>
      </w:r>
      <w:r>
        <w:rPr>
          <w:rFonts w:ascii="David" w:eastAsiaTheme="minorEastAsia" w:hAnsi="David" w:cs="David" w:hint="cs"/>
          <w:rtl/>
        </w:rPr>
        <w:t xml:space="preserve">המאורעות </w:t>
      </w:r>
      <w:r>
        <w:rPr>
          <w:rFonts w:ascii="David" w:eastAsiaTheme="minorEastAsia" w:hAnsi="David" w:cs="David"/>
        </w:rPr>
        <w:t>A</w:t>
      </w:r>
      <w:r>
        <w:rPr>
          <w:rFonts w:ascii="David" w:eastAsiaTheme="minorEastAsia" w:hAnsi="David" w:cs="David" w:hint="cs"/>
          <w:rtl/>
        </w:rPr>
        <w:t xml:space="preserve"> ו-</w:t>
      </w:r>
      <w:r>
        <w:rPr>
          <w:rFonts w:ascii="David" w:eastAsiaTheme="minorEastAsia" w:hAnsi="David" w:cs="David"/>
        </w:rPr>
        <w:t>B</w:t>
      </w:r>
      <w:r>
        <w:rPr>
          <w:rFonts w:ascii="David" w:eastAsiaTheme="minorEastAsia" w:hAnsi="David" w:cs="David" w:hint="cs"/>
          <w:rtl/>
        </w:rPr>
        <w:t xml:space="preserve"> </w:t>
      </w:r>
      <w:r w:rsidRPr="00B90921">
        <w:rPr>
          <w:rFonts w:ascii="David" w:eastAsiaTheme="minorEastAsia" w:hAnsi="David" w:cs="David" w:hint="cs"/>
          <w:b/>
          <w:bCs/>
          <w:u w:val="single"/>
          <w:rtl/>
        </w:rPr>
        <w:t>אינם</w:t>
      </w:r>
      <w:r>
        <w:rPr>
          <w:rFonts w:ascii="David" w:eastAsiaTheme="minorEastAsia" w:hAnsi="David" w:cs="David" w:hint="cs"/>
          <w:rtl/>
        </w:rPr>
        <w:t xml:space="preserve"> מאורעות זרים.</w:t>
      </w:r>
    </w:p>
    <w:p w14:paraId="0502BDDD" w14:textId="322F2916" w:rsidR="00C00E37" w:rsidRPr="007459EE" w:rsidRDefault="00C00E37" w:rsidP="00C00E37">
      <w:pPr>
        <w:pStyle w:val="ListParagraph"/>
        <w:bidi/>
        <w:ind w:left="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7. </w:t>
      </w:r>
      <m:oMath>
        <m:r>
          <w:rPr>
            <w:rFonts w:ascii="Cambria Math" w:hAnsi="Cambria Math" w:cs="David"/>
          </w:rPr>
          <m:t>P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A∪B</m:t>
            </m:r>
          </m:e>
        </m:d>
        <m:r>
          <w:rPr>
            <w:rFonts w:ascii="Cambria Math" w:hAnsi="Cambria Math" w:cs="David"/>
          </w:rPr>
          <m:t>=0.</m:t>
        </m:r>
        <m:r>
          <w:rPr>
            <w:rFonts w:ascii="Cambria Math" w:hAnsi="Cambria Math" w:cs="David"/>
          </w:rPr>
          <m:t>65</m:t>
        </m:r>
      </m:oMath>
      <w:r>
        <w:rPr>
          <w:rFonts w:ascii="David" w:hAnsi="David" w:cs="David" w:hint="cs"/>
          <w:rtl/>
        </w:rPr>
        <w:t>.</w:t>
      </w:r>
    </w:p>
    <w:p w14:paraId="3A0EFB8F" w14:textId="12A46FE3" w:rsidR="009250DF" w:rsidRPr="007459EE" w:rsidRDefault="009250DF" w:rsidP="009250DF">
      <w:pPr>
        <w:pStyle w:val="ListParagraph"/>
        <w:bidi/>
        <w:ind w:left="0"/>
        <w:rPr>
          <w:rFonts w:ascii="David" w:eastAsiaTheme="minorEastAsia" w:hAnsi="David" w:cs="David"/>
          <w:rtl/>
        </w:rPr>
      </w:pPr>
    </w:p>
    <w:p w14:paraId="59358712" w14:textId="77777777" w:rsidR="008D6864" w:rsidRPr="007459EE" w:rsidRDefault="008D6864" w:rsidP="008D6864">
      <w:pPr>
        <w:pStyle w:val="ListParagraph"/>
        <w:bidi/>
        <w:ind w:left="0"/>
        <w:rPr>
          <w:rFonts w:ascii="David" w:eastAsiaTheme="minorEastAsia" w:hAnsi="David" w:cs="David"/>
          <w:rtl/>
        </w:rPr>
      </w:pPr>
    </w:p>
    <w:p w14:paraId="35D827CA" w14:textId="407B4EF1" w:rsidR="00181930" w:rsidRDefault="00181930" w:rsidP="00FA66F6">
      <w:pPr>
        <w:pStyle w:val="ListParagraph"/>
        <w:bidi/>
        <w:ind w:left="108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/>
          <w:rtl/>
        </w:rPr>
        <w:tab/>
      </w:r>
    </w:p>
    <w:p w14:paraId="43FA349D" w14:textId="77777777" w:rsidR="00A82D86" w:rsidRDefault="00A82D86" w:rsidP="00A82D86">
      <w:pPr>
        <w:bidi/>
        <w:rPr>
          <w:b/>
          <w:bCs/>
          <w:rtl/>
        </w:rPr>
      </w:pPr>
    </w:p>
    <w:p w14:paraId="272EA905" w14:textId="77777777" w:rsidR="00CD6103" w:rsidRDefault="00CD6103" w:rsidP="00CD6103">
      <w:pPr>
        <w:bidi/>
        <w:rPr>
          <w:b/>
          <w:bCs/>
          <w:rtl/>
        </w:rPr>
      </w:pPr>
    </w:p>
    <w:sectPr w:rsidR="00CD6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6295E" w14:textId="77777777" w:rsidR="00744883" w:rsidRDefault="00744883" w:rsidP="00BE2A41">
      <w:pPr>
        <w:spacing w:after="0" w:line="240" w:lineRule="auto"/>
      </w:pPr>
      <w:r>
        <w:separator/>
      </w:r>
    </w:p>
  </w:endnote>
  <w:endnote w:type="continuationSeparator" w:id="0">
    <w:p w14:paraId="4B90E4F1" w14:textId="77777777" w:rsidR="00744883" w:rsidRDefault="00744883" w:rsidP="00BE2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1FE3C" w14:textId="77777777" w:rsidR="00744883" w:rsidRDefault="00744883" w:rsidP="00BE2A41">
      <w:pPr>
        <w:spacing w:after="0" w:line="240" w:lineRule="auto"/>
      </w:pPr>
      <w:r>
        <w:separator/>
      </w:r>
    </w:p>
  </w:footnote>
  <w:footnote w:type="continuationSeparator" w:id="0">
    <w:p w14:paraId="57959B49" w14:textId="77777777" w:rsidR="00744883" w:rsidRDefault="00744883" w:rsidP="00BE2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45BC"/>
    <w:multiLevelType w:val="hybridMultilevel"/>
    <w:tmpl w:val="F9CCB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72CDD"/>
    <w:multiLevelType w:val="hybridMultilevel"/>
    <w:tmpl w:val="54187C26"/>
    <w:lvl w:ilvl="0" w:tplc="385CAB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E8D"/>
    <w:multiLevelType w:val="hybridMultilevel"/>
    <w:tmpl w:val="832C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0DE7"/>
    <w:multiLevelType w:val="hybridMultilevel"/>
    <w:tmpl w:val="04D225BC"/>
    <w:lvl w:ilvl="0" w:tplc="85B29186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</w:rPr>
    </w:lvl>
    <w:lvl w:ilvl="1" w:tplc="DA602D1C">
      <w:start w:val="1"/>
      <w:numFmt w:val="hebrew1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4F1234"/>
    <w:multiLevelType w:val="hybridMultilevel"/>
    <w:tmpl w:val="1692423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7956243E"/>
    <w:multiLevelType w:val="hybridMultilevel"/>
    <w:tmpl w:val="01543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DA602D1C">
      <w:start w:val="1"/>
      <w:numFmt w:val="hebrew1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31245D"/>
    <w:multiLevelType w:val="hybridMultilevel"/>
    <w:tmpl w:val="7DD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857717">
    <w:abstractNumId w:val="6"/>
  </w:num>
  <w:num w:numId="2" w16cid:durableId="729156433">
    <w:abstractNumId w:val="4"/>
  </w:num>
  <w:num w:numId="3" w16cid:durableId="1876578063">
    <w:abstractNumId w:val="3"/>
  </w:num>
  <w:num w:numId="4" w16cid:durableId="626929920">
    <w:abstractNumId w:val="1"/>
  </w:num>
  <w:num w:numId="5" w16cid:durableId="218785882">
    <w:abstractNumId w:val="2"/>
  </w:num>
  <w:num w:numId="6" w16cid:durableId="1884436583">
    <w:abstractNumId w:val="0"/>
  </w:num>
  <w:num w:numId="7" w16cid:durableId="9522442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D6"/>
    <w:rsid w:val="00031863"/>
    <w:rsid w:val="000B4604"/>
    <w:rsid w:val="000E08C3"/>
    <w:rsid w:val="000E1DD4"/>
    <w:rsid w:val="000E6279"/>
    <w:rsid w:val="00143527"/>
    <w:rsid w:val="001465C4"/>
    <w:rsid w:val="00181930"/>
    <w:rsid w:val="00186C85"/>
    <w:rsid w:val="001A68E7"/>
    <w:rsid w:val="002975E6"/>
    <w:rsid w:val="002B3A16"/>
    <w:rsid w:val="002D4175"/>
    <w:rsid w:val="002F2603"/>
    <w:rsid w:val="002F74C6"/>
    <w:rsid w:val="00362058"/>
    <w:rsid w:val="003733B8"/>
    <w:rsid w:val="003C0B66"/>
    <w:rsid w:val="003E1BD4"/>
    <w:rsid w:val="003F357E"/>
    <w:rsid w:val="0040138B"/>
    <w:rsid w:val="00451888"/>
    <w:rsid w:val="004534F4"/>
    <w:rsid w:val="00480765"/>
    <w:rsid w:val="004C0125"/>
    <w:rsid w:val="004C50DC"/>
    <w:rsid w:val="00580DA7"/>
    <w:rsid w:val="005B7DD6"/>
    <w:rsid w:val="005F6658"/>
    <w:rsid w:val="0064717E"/>
    <w:rsid w:val="00687C0E"/>
    <w:rsid w:val="006A1D68"/>
    <w:rsid w:val="006A3730"/>
    <w:rsid w:val="006A773C"/>
    <w:rsid w:val="006C52BE"/>
    <w:rsid w:val="00700BC5"/>
    <w:rsid w:val="00716511"/>
    <w:rsid w:val="00726BAA"/>
    <w:rsid w:val="00735849"/>
    <w:rsid w:val="00744883"/>
    <w:rsid w:val="007459EE"/>
    <w:rsid w:val="00787F92"/>
    <w:rsid w:val="007A1933"/>
    <w:rsid w:val="007B4FC7"/>
    <w:rsid w:val="007F5E8D"/>
    <w:rsid w:val="00816A97"/>
    <w:rsid w:val="00831185"/>
    <w:rsid w:val="00832BE6"/>
    <w:rsid w:val="0084615C"/>
    <w:rsid w:val="0085156E"/>
    <w:rsid w:val="008544D9"/>
    <w:rsid w:val="008614BD"/>
    <w:rsid w:val="0089555A"/>
    <w:rsid w:val="008B1EB4"/>
    <w:rsid w:val="008C4798"/>
    <w:rsid w:val="008C6C41"/>
    <w:rsid w:val="008D13E5"/>
    <w:rsid w:val="008D6864"/>
    <w:rsid w:val="008F4DB6"/>
    <w:rsid w:val="009007F4"/>
    <w:rsid w:val="0090432D"/>
    <w:rsid w:val="00922DEF"/>
    <w:rsid w:val="009250DF"/>
    <w:rsid w:val="00930CD0"/>
    <w:rsid w:val="00950EC0"/>
    <w:rsid w:val="0096620E"/>
    <w:rsid w:val="00981C0E"/>
    <w:rsid w:val="009E029B"/>
    <w:rsid w:val="009F5E86"/>
    <w:rsid w:val="00A15BCC"/>
    <w:rsid w:val="00A3200A"/>
    <w:rsid w:val="00A3212F"/>
    <w:rsid w:val="00A46811"/>
    <w:rsid w:val="00A62498"/>
    <w:rsid w:val="00A71D93"/>
    <w:rsid w:val="00A7431B"/>
    <w:rsid w:val="00A8060F"/>
    <w:rsid w:val="00A82D86"/>
    <w:rsid w:val="00AC08D0"/>
    <w:rsid w:val="00AD0FEF"/>
    <w:rsid w:val="00AF2B4A"/>
    <w:rsid w:val="00AF5169"/>
    <w:rsid w:val="00B27365"/>
    <w:rsid w:val="00B446D0"/>
    <w:rsid w:val="00B63680"/>
    <w:rsid w:val="00B90921"/>
    <w:rsid w:val="00B92047"/>
    <w:rsid w:val="00BB202E"/>
    <w:rsid w:val="00BE2A41"/>
    <w:rsid w:val="00BE31F1"/>
    <w:rsid w:val="00BE4B34"/>
    <w:rsid w:val="00C00E37"/>
    <w:rsid w:val="00C258C6"/>
    <w:rsid w:val="00C519A1"/>
    <w:rsid w:val="00C9789F"/>
    <w:rsid w:val="00CB161C"/>
    <w:rsid w:val="00CC6ED8"/>
    <w:rsid w:val="00CD2FAA"/>
    <w:rsid w:val="00CD6103"/>
    <w:rsid w:val="00CF2DB0"/>
    <w:rsid w:val="00CF5447"/>
    <w:rsid w:val="00D00DE6"/>
    <w:rsid w:val="00D01298"/>
    <w:rsid w:val="00D22BA7"/>
    <w:rsid w:val="00D5610D"/>
    <w:rsid w:val="00DA1F36"/>
    <w:rsid w:val="00DC397A"/>
    <w:rsid w:val="00DD3EE1"/>
    <w:rsid w:val="00E56388"/>
    <w:rsid w:val="00E61486"/>
    <w:rsid w:val="00E81037"/>
    <w:rsid w:val="00E95C94"/>
    <w:rsid w:val="00EA2B0C"/>
    <w:rsid w:val="00EC012F"/>
    <w:rsid w:val="00ED4BE2"/>
    <w:rsid w:val="00EE2CC5"/>
    <w:rsid w:val="00EF5A54"/>
    <w:rsid w:val="00F06A05"/>
    <w:rsid w:val="00F165E0"/>
    <w:rsid w:val="00F84442"/>
    <w:rsid w:val="00FA66F6"/>
    <w:rsid w:val="00FB7FC5"/>
    <w:rsid w:val="00FF4A1E"/>
    <w:rsid w:val="00FF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7404F"/>
  <w15:chartTrackingRefBased/>
  <w15:docId w15:val="{0FD0CFB0-B624-4BB6-972B-739248AA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D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7D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D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D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D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D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D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D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D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D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7D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7D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D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D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D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D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D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D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D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D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D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D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D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D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D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D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D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D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DD6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EC012F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BE2A41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E2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A41"/>
  </w:style>
  <w:style w:type="paragraph" w:styleId="Footer">
    <w:name w:val="footer"/>
    <w:basedOn w:val="Normal"/>
    <w:link w:val="FooterChar"/>
    <w:uiPriority w:val="99"/>
    <w:unhideWhenUsed/>
    <w:rsid w:val="00BE2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A41"/>
  </w:style>
  <w:style w:type="table" w:styleId="TableGrid">
    <w:name w:val="Table Grid"/>
    <w:basedOn w:val="TableNormal"/>
    <w:uiPriority w:val="39"/>
    <w:rsid w:val="00373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q2pgselectionanchorcontainer">
    <w:name w:val="pdq2pg_selectionanchorcontainer"/>
    <w:basedOn w:val="Normal"/>
    <w:rsid w:val="00FA6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E02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54A92-6618-4A2E-A9BD-19BC33577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12973</TotalTime>
  <Pages>11</Pages>
  <Words>1761</Words>
  <Characters>8647</Characters>
  <Application>Microsoft Office Word</Application>
  <DocSecurity>0</DocSecurity>
  <Lines>210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shachar</dc:creator>
  <cp:keywords/>
  <dc:description/>
  <cp:lastModifiedBy>eran shachar</cp:lastModifiedBy>
  <cp:revision>96</cp:revision>
  <dcterms:created xsi:type="dcterms:W3CDTF">2026-06-16T05:30:00Z</dcterms:created>
  <dcterms:modified xsi:type="dcterms:W3CDTF">2026-06-26T13:01:00Z</dcterms:modified>
</cp:coreProperties>
</file>